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5CF4" w:rsidRDefault="00B15CF4" w:rsidP="00B15CF4">
      <w:pPr>
        <w:tabs>
          <w:tab w:val="left" w:pos="1134"/>
        </w:tabs>
        <w:spacing w:after="0" w:line="240" w:lineRule="auto"/>
        <w:ind w:left="5329"/>
        <w:rPr>
          <w:rFonts w:ascii="Times New Roman" w:hAnsi="Times New Roman"/>
          <w:sz w:val="28"/>
          <w:szCs w:val="28"/>
          <w:lang w:val="uk-UA"/>
        </w:rPr>
      </w:pPr>
      <w:r>
        <w:rPr>
          <w:rFonts w:ascii="Times New Roman" w:hAnsi="Times New Roman"/>
          <w:b/>
          <w:sz w:val="28"/>
          <w:szCs w:val="28"/>
          <w:lang w:val="uk-UA"/>
        </w:rPr>
        <w:t>ЗАТВЕРДЖЕНО</w:t>
      </w:r>
      <w:r>
        <w:rPr>
          <w:rFonts w:ascii="Times New Roman" w:hAnsi="Times New Roman"/>
          <w:sz w:val="28"/>
          <w:szCs w:val="28"/>
          <w:lang w:val="uk-UA"/>
        </w:rPr>
        <w:t xml:space="preserve">                                                               </w:t>
      </w:r>
    </w:p>
    <w:p w:rsidR="00B15CF4" w:rsidRDefault="006D50F8" w:rsidP="00B15CF4">
      <w:pPr>
        <w:tabs>
          <w:tab w:val="left" w:pos="1134"/>
        </w:tabs>
        <w:spacing w:after="0" w:line="240" w:lineRule="auto"/>
        <w:ind w:left="5329"/>
        <w:rPr>
          <w:rFonts w:ascii="Times New Roman" w:hAnsi="Times New Roman"/>
          <w:sz w:val="28"/>
          <w:szCs w:val="28"/>
          <w:lang w:val="uk-UA"/>
        </w:rPr>
      </w:pPr>
      <w:r>
        <w:rPr>
          <w:rFonts w:ascii="Times New Roman" w:hAnsi="Times New Roman"/>
          <w:sz w:val="28"/>
          <w:szCs w:val="28"/>
          <w:lang w:val="uk-UA"/>
        </w:rPr>
        <w:t xml:space="preserve"> </w:t>
      </w:r>
      <w:r w:rsidR="00724644">
        <w:rPr>
          <w:rFonts w:ascii="Times New Roman" w:hAnsi="Times New Roman"/>
          <w:sz w:val="28"/>
          <w:szCs w:val="28"/>
          <w:lang w:val="uk-UA"/>
        </w:rPr>
        <w:t xml:space="preserve">Рішенням </w:t>
      </w:r>
      <w:r w:rsidR="00724644">
        <w:rPr>
          <w:rFonts w:ascii="Times New Roman" w:hAnsi="Times New Roman"/>
          <w:sz w:val="28"/>
          <w:szCs w:val="28"/>
          <w:lang w:val="en-US"/>
        </w:rPr>
        <w:t>V</w:t>
      </w:r>
      <w:r w:rsidR="00CF29AC">
        <w:rPr>
          <w:rFonts w:ascii="Times New Roman" w:hAnsi="Times New Roman"/>
          <w:sz w:val="28"/>
          <w:szCs w:val="28"/>
          <w:lang w:val="uk-UA"/>
        </w:rPr>
        <w:t>ІІ</w:t>
      </w:r>
      <w:r>
        <w:rPr>
          <w:rFonts w:ascii="Times New Roman" w:hAnsi="Times New Roman"/>
          <w:sz w:val="28"/>
          <w:szCs w:val="28"/>
          <w:lang w:val="uk-UA"/>
        </w:rPr>
        <w:t>І</w:t>
      </w:r>
      <w:r w:rsidR="00B15CF4">
        <w:rPr>
          <w:rFonts w:ascii="Times New Roman" w:hAnsi="Times New Roman"/>
          <w:sz w:val="28"/>
          <w:szCs w:val="28"/>
          <w:lang w:val="uk-UA"/>
        </w:rPr>
        <w:t xml:space="preserve"> сесії</w:t>
      </w:r>
    </w:p>
    <w:p w:rsidR="00B15CF4" w:rsidRDefault="00B15CF4" w:rsidP="00B15CF4">
      <w:pPr>
        <w:tabs>
          <w:tab w:val="left" w:pos="1134"/>
        </w:tabs>
        <w:spacing w:after="0" w:line="240" w:lineRule="auto"/>
        <w:ind w:left="5329"/>
        <w:rPr>
          <w:rFonts w:ascii="Times New Roman" w:hAnsi="Times New Roman"/>
          <w:sz w:val="28"/>
          <w:szCs w:val="28"/>
          <w:lang w:val="uk-UA"/>
        </w:rPr>
      </w:pPr>
      <w:proofErr w:type="spellStart"/>
      <w:r>
        <w:rPr>
          <w:rFonts w:ascii="Times New Roman" w:hAnsi="Times New Roman"/>
          <w:sz w:val="28"/>
          <w:szCs w:val="28"/>
          <w:lang w:val="uk-UA"/>
        </w:rPr>
        <w:t>Сокирянської</w:t>
      </w:r>
      <w:proofErr w:type="spellEnd"/>
      <w:r>
        <w:rPr>
          <w:rFonts w:ascii="Times New Roman" w:hAnsi="Times New Roman"/>
          <w:sz w:val="28"/>
          <w:szCs w:val="28"/>
          <w:lang w:val="uk-UA"/>
        </w:rPr>
        <w:t xml:space="preserve"> міської  ради</w:t>
      </w:r>
    </w:p>
    <w:p w:rsidR="00B15CF4" w:rsidRDefault="00724644" w:rsidP="00B15CF4">
      <w:pPr>
        <w:tabs>
          <w:tab w:val="left" w:pos="1134"/>
        </w:tabs>
        <w:spacing w:after="0" w:line="240" w:lineRule="auto"/>
        <w:ind w:left="5329"/>
        <w:rPr>
          <w:rFonts w:ascii="Times New Roman" w:hAnsi="Times New Roman"/>
          <w:sz w:val="28"/>
          <w:szCs w:val="28"/>
          <w:lang w:val="uk-UA"/>
        </w:rPr>
      </w:pPr>
      <w:r>
        <w:rPr>
          <w:rFonts w:ascii="Times New Roman" w:hAnsi="Times New Roman"/>
          <w:sz w:val="28"/>
          <w:szCs w:val="28"/>
          <w:lang w:val="en-US"/>
        </w:rPr>
        <w:t>V</w:t>
      </w:r>
      <w:r w:rsidR="00B15CF4">
        <w:rPr>
          <w:rFonts w:ascii="Times New Roman" w:hAnsi="Times New Roman"/>
          <w:sz w:val="28"/>
          <w:szCs w:val="28"/>
          <w:lang w:val="uk-UA"/>
        </w:rPr>
        <w:t>ІІІ скликання</w:t>
      </w:r>
    </w:p>
    <w:p w:rsidR="00B15CF4" w:rsidRDefault="006D50F8" w:rsidP="00B15CF4">
      <w:pPr>
        <w:tabs>
          <w:tab w:val="left" w:pos="1134"/>
        </w:tabs>
        <w:spacing w:after="0" w:line="240" w:lineRule="auto"/>
        <w:ind w:left="5329"/>
        <w:rPr>
          <w:rFonts w:ascii="Times New Roman" w:hAnsi="Times New Roman"/>
          <w:sz w:val="28"/>
          <w:szCs w:val="28"/>
          <w:lang w:val="uk-UA"/>
        </w:rPr>
      </w:pPr>
      <w:r>
        <w:rPr>
          <w:rFonts w:ascii="Times New Roman" w:hAnsi="Times New Roman"/>
          <w:sz w:val="28"/>
          <w:szCs w:val="28"/>
          <w:lang w:val="uk-UA"/>
        </w:rPr>
        <w:t>від 2</w:t>
      </w:r>
      <w:r w:rsidR="00CF29AC">
        <w:rPr>
          <w:rFonts w:ascii="Times New Roman" w:hAnsi="Times New Roman"/>
          <w:sz w:val="28"/>
          <w:szCs w:val="28"/>
          <w:lang w:val="uk-UA"/>
        </w:rPr>
        <w:t>4</w:t>
      </w:r>
      <w:r>
        <w:rPr>
          <w:rFonts w:ascii="Times New Roman" w:hAnsi="Times New Roman"/>
          <w:sz w:val="28"/>
          <w:szCs w:val="28"/>
          <w:lang w:val="uk-UA"/>
        </w:rPr>
        <w:t>.0</w:t>
      </w:r>
      <w:r w:rsidR="00CF29AC">
        <w:rPr>
          <w:rFonts w:ascii="Times New Roman" w:hAnsi="Times New Roman"/>
          <w:sz w:val="28"/>
          <w:szCs w:val="28"/>
          <w:lang w:val="uk-UA"/>
        </w:rPr>
        <w:t>6</w:t>
      </w:r>
      <w:r>
        <w:rPr>
          <w:rFonts w:ascii="Times New Roman" w:hAnsi="Times New Roman"/>
          <w:sz w:val="28"/>
          <w:szCs w:val="28"/>
          <w:lang w:val="uk-UA"/>
        </w:rPr>
        <w:t>.2021 № 1</w:t>
      </w:r>
      <w:r w:rsidR="00CF29AC">
        <w:rPr>
          <w:rFonts w:ascii="Times New Roman" w:hAnsi="Times New Roman"/>
          <w:sz w:val="28"/>
          <w:szCs w:val="28"/>
          <w:lang w:val="uk-UA"/>
        </w:rPr>
        <w:t>7</w:t>
      </w:r>
      <w:r>
        <w:rPr>
          <w:rFonts w:ascii="Times New Roman" w:hAnsi="Times New Roman"/>
          <w:sz w:val="28"/>
          <w:szCs w:val="28"/>
          <w:lang w:val="uk-UA"/>
        </w:rPr>
        <w:t>0/0</w:t>
      </w:r>
      <w:r w:rsidR="00CF29AC">
        <w:rPr>
          <w:rFonts w:ascii="Times New Roman" w:hAnsi="Times New Roman"/>
          <w:sz w:val="28"/>
          <w:szCs w:val="28"/>
          <w:lang w:val="uk-UA"/>
        </w:rPr>
        <w:t>8</w:t>
      </w:r>
      <w:r>
        <w:rPr>
          <w:rFonts w:ascii="Times New Roman" w:hAnsi="Times New Roman"/>
          <w:sz w:val="28"/>
          <w:szCs w:val="28"/>
          <w:lang w:val="uk-UA"/>
        </w:rPr>
        <w:t>-21</w:t>
      </w:r>
      <w:r w:rsidR="00B15CF4">
        <w:rPr>
          <w:rFonts w:ascii="Times New Roman" w:hAnsi="Times New Roman"/>
          <w:sz w:val="28"/>
          <w:szCs w:val="28"/>
          <w:lang w:val="uk-UA"/>
        </w:rPr>
        <w:t xml:space="preserve">            </w:t>
      </w:r>
    </w:p>
    <w:p w:rsidR="00725F90" w:rsidRDefault="00905D23">
      <w:pPr>
        <w:tabs>
          <w:tab w:val="left" w:pos="0"/>
          <w:tab w:val="left" w:pos="1134"/>
        </w:tabs>
        <w:spacing w:after="0" w:line="240" w:lineRule="auto"/>
        <w:rPr>
          <w:rFonts w:ascii="Times New Roman" w:hAnsi="Times New Roman"/>
          <w:b/>
          <w:sz w:val="28"/>
          <w:szCs w:val="28"/>
          <w:lang w:val="uk-UA"/>
        </w:rPr>
      </w:pPr>
      <w:r>
        <w:rPr>
          <w:rFonts w:ascii="Times New Roman" w:hAnsi="Times New Roman"/>
          <w:sz w:val="28"/>
          <w:szCs w:val="28"/>
          <w:lang w:val="uk-UA"/>
        </w:rPr>
        <w:br/>
        <w:t xml:space="preserve">        </w:t>
      </w:r>
      <w:r>
        <w:rPr>
          <w:rFonts w:ascii="Times New Roman" w:hAnsi="Times New Roman"/>
          <w:sz w:val="28"/>
          <w:szCs w:val="28"/>
          <w:lang w:val="uk-UA"/>
        </w:rPr>
        <w:tab/>
        <w:t xml:space="preserve">   </w:t>
      </w:r>
      <w:bookmarkStart w:id="0" w:name="_GoBack"/>
      <w:bookmarkEnd w:id="0"/>
    </w:p>
    <w:p w:rsidR="00725F90" w:rsidRDefault="00725F90">
      <w:pPr>
        <w:rPr>
          <w:rFonts w:ascii="Calibri" w:hAnsi="Calibri"/>
          <w:lang w:val="uk-UA"/>
        </w:rPr>
      </w:pPr>
    </w:p>
    <w:p w:rsidR="00725F90" w:rsidRDefault="00905D23">
      <w:pPr>
        <w:tabs>
          <w:tab w:val="left" w:pos="0"/>
          <w:tab w:val="left" w:pos="1134"/>
        </w:tabs>
        <w:spacing w:after="0"/>
        <w:jc w:val="center"/>
        <w:rPr>
          <w:rFonts w:ascii="Times New Roman" w:hAnsi="Times New Roman"/>
          <w:b/>
          <w:sz w:val="56"/>
          <w:szCs w:val="48"/>
          <w:lang w:val="uk-UA"/>
        </w:rPr>
      </w:pPr>
      <w:r>
        <w:rPr>
          <w:rFonts w:ascii="Times New Roman" w:hAnsi="Times New Roman"/>
          <w:b/>
          <w:sz w:val="56"/>
          <w:szCs w:val="48"/>
          <w:lang w:val="uk-UA"/>
        </w:rPr>
        <w:t>ПОЛОЖЕННЯ</w:t>
      </w:r>
    </w:p>
    <w:p w:rsidR="00725F90" w:rsidRDefault="0074116B">
      <w:pPr>
        <w:tabs>
          <w:tab w:val="left" w:pos="0"/>
          <w:tab w:val="left" w:pos="1134"/>
        </w:tabs>
        <w:spacing w:after="0"/>
        <w:jc w:val="center"/>
        <w:rPr>
          <w:rFonts w:ascii="Times New Roman" w:hAnsi="Times New Roman"/>
          <w:b/>
          <w:sz w:val="52"/>
          <w:szCs w:val="48"/>
          <w:lang w:val="uk-UA"/>
        </w:rPr>
      </w:pPr>
      <w:r>
        <w:rPr>
          <w:rFonts w:ascii="Times New Roman" w:hAnsi="Times New Roman"/>
          <w:b/>
          <w:sz w:val="48"/>
          <w:szCs w:val="48"/>
          <w:lang w:val="uk-UA"/>
        </w:rPr>
        <w:t>НОВО</w:t>
      </w:r>
      <w:r w:rsidR="006D50F8">
        <w:rPr>
          <w:rFonts w:ascii="Times New Roman" w:hAnsi="Times New Roman"/>
          <w:b/>
          <w:sz w:val="48"/>
          <w:szCs w:val="48"/>
          <w:lang w:val="uk-UA"/>
        </w:rPr>
        <w:t>ОЛЕКСІЇВСЬКОЇ ПОЧАТКОВОЇ ШКОЛИ – ФІЛІЇ ОПОРНОГО ЗАКЛАДУ «ГВІЗДІВЕЦЬКИЙ ЛІЦЕЙ</w:t>
      </w:r>
      <w:r w:rsidR="00B15CF4">
        <w:rPr>
          <w:rFonts w:ascii="Times New Roman" w:hAnsi="Times New Roman"/>
          <w:b/>
          <w:sz w:val="48"/>
          <w:szCs w:val="48"/>
          <w:lang w:val="uk-UA"/>
        </w:rPr>
        <w:t xml:space="preserve"> СОКИРЯНСЬКОЇ МІСЬКОЇ РАДИ ДНІСТРОВСЬКОГО РАЙОНУ ЧЕРНІВЕЦЬКОЇ ОБЛАСТІ</w:t>
      </w:r>
      <w:r w:rsidR="006D50F8">
        <w:rPr>
          <w:rFonts w:ascii="Times New Roman" w:hAnsi="Times New Roman"/>
          <w:b/>
          <w:sz w:val="48"/>
          <w:szCs w:val="48"/>
          <w:lang w:val="uk-UA"/>
        </w:rPr>
        <w:t>»</w:t>
      </w:r>
    </w:p>
    <w:p w:rsidR="00725F90" w:rsidRDefault="00725F90">
      <w:pPr>
        <w:tabs>
          <w:tab w:val="left" w:pos="0"/>
          <w:tab w:val="left" w:pos="1134"/>
        </w:tabs>
        <w:spacing w:after="0"/>
        <w:ind w:firstLine="567"/>
        <w:jc w:val="center"/>
        <w:rPr>
          <w:rFonts w:ascii="Times New Roman" w:hAnsi="Times New Roman"/>
          <w:sz w:val="56"/>
          <w:szCs w:val="48"/>
          <w:lang w:val="uk-UA"/>
        </w:rPr>
      </w:pPr>
    </w:p>
    <w:p w:rsidR="00725F90" w:rsidRDefault="00725F90">
      <w:pPr>
        <w:tabs>
          <w:tab w:val="left" w:pos="0"/>
          <w:tab w:val="left" w:pos="1134"/>
        </w:tabs>
        <w:spacing w:after="0" w:line="240" w:lineRule="auto"/>
        <w:ind w:firstLine="567"/>
        <w:jc w:val="center"/>
        <w:rPr>
          <w:rFonts w:ascii="Times New Roman" w:hAnsi="Times New Roman"/>
          <w:sz w:val="28"/>
          <w:szCs w:val="28"/>
          <w:lang w:val="uk-UA"/>
        </w:rPr>
      </w:pPr>
    </w:p>
    <w:p w:rsidR="00725F90" w:rsidRDefault="00725F90">
      <w:pPr>
        <w:tabs>
          <w:tab w:val="left" w:pos="0"/>
          <w:tab w:val="left" w:pos="1134"/>
        </w:tabs>
        <w:spacing w:after="0" w:line="240" w:lineRule="auto"/>
        <w:ind w:firstLine="567"/>
        <w:jc w:val="both"/>
        <w:rPr>
          <w:rFonts w:ascii="Times New Roman" w:hAnsi="Times New Roman"/>
          <w:sz w:val="28"/>
          <w:szCs w:val="28"/>
          <w:lang w:val="uk-UA"/>
        </w:rPr>
      </w:pPr>
    </w:p>
    <w:p w:rsidR="00725F90" w:rsidRDefault="00725F90">
      <w:pPr>
        <w:tabs>
          <w:tab w:val="left" w:pos="0"/>
          <w:tab w:val="left" w:pos="1134"/>
        </w:tabs>
        <w:spacing w:after="0" w:line="240" w:lineRule="auto"/>
        <w:ind w:firstLine="567"/>
        <w:jc w:val="both"/>
        <w:rPr>
          <w:rFonts w:ascii="Times New Roman" w:hAnsi="Times New Roman"/>
          <w:sz w:val="28"/>
          <w:szCs w:val="28"/>
          <w:lang w:val="uk-UA"/>
        </w:rPr>
      </w:pPr>
    </w:p>
    <w:p w:rsidR="00725F90" w:rsidRDefault="00725F90">
      <w:pPr>
        <w:tabs>
          <w:tab w:val="left" w:pos="0"/>
          <w:tab w:val="left" w:pos="1134"/>
        </w:tabs>
        <w:spacing w:after="0" w:line="240" w:lineRule="auto"/>
        <w:ind w:firstLine="567"/>
        <w:jc w:val="both"/>
        <w:rPr>
          <w:rFonts w:ascii="Times New Roman" w:hAnsi="Times New Roman"/>
          <w:sz w:val="28"/>
          <w:szCs w:val="28"/>
          <w:lang w:val="uk-UA"/>
        </w:rPr>
      </w:pPr>
    </w:p>
    <w:p w:rsidR="00725F90" w:rsidRDefault="00725F90">
      <w:pPr>
        <w:tabs>
          <w:tab w:val="left" w:pos="0"/>
          <w:tab w:val="left" w:pos="1134"/>
        </w:tabs>
        <w:spacing w:after="0" w:line="240" w:lineRule="auto"/>
        <w:ind w:firstLine="567"/>
        <w:jc w:val="both"/>
        <w:rPr>
          <w:rFonts w:ascii="Times New Roman" w:hAnsi="Times New Roman"/>
          <w:sz w:val="28"/>
          <w:szCs w:val="28"/>
          <w:lang w:val="uk-UA"/>
        </w:rPr>
      </w:pPr>
    </w:p>
    <w:p w:rsidR="00725F90" w:rsidRDefault="00725F90">
      <w:pPr>
        <w:tabs>
          <w:tab w:val="left" w:pos="0"/>
          <w:tab w:val="left" w:pos="1134"/>
        </w:tabs>
        <w:spacing w:after="0" w:line="240" w:lineRule="auto"/>
        <w:ind w:firstLine="567"/>
        <w:jc w:val="both"/>
        <w:rPr>
          <w:rFonts w:ascii="Times New Roman" w:hAnsi="Times New Roman"/>
          <w:sz w:val="28"/>
          <w:szCs w:val="28"/>
          <w:lang w:val="uk-UA"/>
        </w:rPr>
      </w:pPr>
    </w:p>
    <w:p w:rsidR="00725F90" w:rsidRDefault="00725F90">
      <w:pPr>
        <w:tabs>
          <w:tab w:val="left" w:pos="0"/>
          <w:tab w:val="left" w:pos="1134"/>
        </w:tabs>
        <w:spacing w:after="0" w:line="240" w:lineRule="auto"/>
        <w:ind w:firstLine="567"/>
        <w:jc w:val="both"/>
        <w:rPr>
          <w:rFonts w:ascii="Times New Roman" w:hAnsi="Times New Roman"/>
          <w:sz w:val="28"/>
          <w:szCs w:val="28"/>
          <w:lang w:val="uk-UA"/>
        </w:rPr>
      </w:pPr>
    </w:p>
    <w:p w:rsidR="00A07ACC" w:rsidRDefault="00A07ACC" w:rsidP="00B15CF4">
      <w:pPr>
        <w:tabs>
          <w:tab w:val="left" w:pos="-709"/>
          <w:tab w:val="left" w:pos="1134"/>
        </w:tabs>
        <w:spacing w:after="0" w:line="240" w:lineRule="auto"/>
        <w:ind w:hanging="709"/>
        <w:jc w:val="center"/>
        <w:rPr>
          <w:rFonts w:ascii="Times New Roman" w:hAnsi="Times New Roman"/>
          <w:b/>
          <w:sz w:val="28"/>
          <w:szCs w:val="28"/>
          <w:lang w:val="uk-UA"/>
        </w:rPr>
      </w:pPr>
    </w:p>
    <w:p w:rsidR="00A07ACC" w:rsidRDefault="00A07ACC" w:rsidP="00B15CF4">
      <w:pPr>
        <w:tabs>
          <w:tab w:val="left" w:pos="-709"/>
          <w:tab w:val="left" w:pos="1134"/>
        </w:tabs>
        <w:spacing w:after="0" w:line="240" w:lineRule="auto"/>
        <w:ind w:hanging="709"/>
        <w:jc w:val="center"/>
        <w:rPr>
          <w:rFonts w:ascii="Times New Roman" w:hAnsi="Times New Roman"/>
          <w:b/>
          <w:sz w:val="28"/>
          <w:szCs w:val="28"/>
          <w:lang w:val="uk-UA"/>
        </w:rPr>
      </w:pPr>
    </w:p>
    <w:p w:rsidR="00A07ACC" w:rsidRDefault="00A07ACC" w:rsidP="00B15CF4">
      <w:pPr>
        <w:tabs>
          <w:tab w:val="left" w:pos="-709"/>
          <w:tab w:val="left" w:pos="1134"/>
        </w:tabs>
        <w:spacing w:after="0" w:line="240" w:lineRule="auto"/>
        <w:ind w:hanging="709"/>
        <w:jc w:val="center"/>
        <w:rPr>
          <w:rFonts w:ascii="Times New Roman" w:hAnsi="Times New Roman"/>
          <w:b/>
          <w:sz w:val="28"/>
          <w:szCs w:val="28"/>
          <w:lang w:val="uk-UA"/>
        </w:rPr>
      </w:pPr>
    </w:p>
    <w:p w:rsidR="006D50F8" w:rsidRDefault="006D50F8" w:rsidP="00B15CF4">
      <w:pPr>
        <w:tabs>
          <w:tab w:val="left" w:pos="-709"/>
          <w:tab w:val="left" w:pos="1134"/>
        </w:tabs>
        <w:spacing w:after="0" w:line="240" w:lineRule="auto"/>
        <w:ind w:hanging="709"/>
        <w:jc w:val="center"/>
        <w:rPr>
          <w:rFonts w:ascii="Times New Roman" w:hAnsi="Times New Roman"/>
          <w:b/>
          <w:sz w:val="28"/>
          <w:szCs w:val="28"/>
          <w:lang w:val="uk-UA"/>
        </w:rPr>
      </w:pPr>
    </w:p>
    <w:p w:rsidR="006D50F8" w:rsidRDefault="006D50F8" w:rsidP="00B15CF4">
      <w:pPr>
        <w:tabs>
          <w:tab w:val="left" w:pos="-709"/>
          <w:tab w:val="left" w:pos="1134"/>
        </w:tabs>
        <w:spacing w:after="0" w:line="240" w:lineRule="auto"/>
        <w:ind w:hanging="709"/>
        <w:jc w:val="center"/>
        <w:rPr>
          <w:rFonts w:ascii="Times New Roman" w:hAnsi="Times New Roman"/>
          <w:b/>
          <w:sz w:val="28"/>
          <w:szCs w:val="28"/>
          <w:lang w:val="uk-UA"/>
        </w:rPr>
      </w:pPr>
    </w:p>
    <w:p w:rsidR="006D50F8" w:rsidRDefault="006D50F8" w:rsidP="00B15CF4">
      <w:pPr>
        <w:tabs>
          <w:tab w:val="left" w:pos="-709"/>
          <w:tab w:val="left" w:pos="1134"/>
        </w:tabs>
        <w:spacing w:after="0" w:line="240" w:lineRule="auto"/>
        <w:ind w:hanging="709"/>
        <w:jc w:val="center"/>
        <w:rPr>
          <w:rFonts w:ascii="Times New Roman" w:hAnsi="Times New Roman"/>
          <w:b/>
          <w:sz w:val="28"/>
          <w:szCs w:val="28"/>
          <w:lang w:val="uk-UA"/>
        </w:rPr>
      </w:pPr>
    </w:p>
    <w:p w:rsidR="006D50F8" w:rsidRDefault="006D50F8" w:rsidP="00B15CF4">
      <w:pPr>
        <w:tabs>
          <w:tab w:val="left" w:pos="-709"/>
          <w:tab w:val="left" w:pos="1134"/>
        </w:tabs>
        <w:spacing w:after="0" w:line="240" w:lineRule="auto"/>
        <w:ind w:hanging="709"/>
        <w:jc w:val="center"/>
        <w:rPr>
          <w:rFonts w:ascii="Times New Roman" w:hAnsi="Times New Roman"/>
          <w:b/>
          <w:sz w:val="28"/>
          <w:szCs w:val="28"/>
          <w:lang w:val="uk-UA"/>
        </w:rPr>
      </w:pPr>
    </w:p>
    <w:p w:rsidR="006D50F8" w:rsidRDefault="006D50F8" w:rsidP="00B15CF4">
      <w:pPr>
        <w:tabs>
          <w:tab w:val="left" w:pos="-709"/>
          <w:tab w:val="left" w:pos="1134"/>
        </w:tabs>
        <w:spacing w:after="0" w:line="240" w:lineRule="auto"/>
        <w:ind w:hanging="709"/>
        <w:jc w:val="center"/>
        <w:rPr>
          <w:rFonts w:ascii="Times New Roman" w:hAnsi="Times New Roman"/>
          <w:b/>
          <w:sz w:val="28"/>
          <w:szCs w:val="28"/>
          <w:lang w:val="uk-UA"/>
        </w:rPr>
      </w:pPr>
    </w:p>
    <w:p w:rsidR="006D50F8" w:rsidRDefault="006D50F8" w:rsidP="00B15CF4">
      <w:pPr>
        <w:tabs>
          <w:tab w:val="left" w:pos="-709"/>
          <w:tab w:val="left" w:pos="1134"/>
        </w:tabs>
        <w:spacing w:after="0" w:line="240" w:lineRule="auto"/>
        <w:ind w:hanging="709"/>
        <w:jc w:val="center"/>
        <w:rPr>
          <w:rFonts w:ascii="Times New Roman" w:hAnsi="Times New Roman"/>
          <w:b/>
          <w:sz w:val="28"/>
          <w:szCs w:val="28"/>
          <w:lang w:val="uk-UA"/>
        </w:rPr>
      </w:pPr>
    </w:p>
    <w:p w:rsidR="006D50F8" w:rsidRDefault="006D50F8" w:rsidP="00B15CF4">
      <w:pPr>
        <w:tabs>
          <w:tab w:val="left" w:pos="-709"/>
          <w:tab w:val="left" w:pos="1134"/>
        </w:tabs>
        <w:spacing w:after="0" w:line="240" w:lineRule="auto"/>
        <w:ind w:hanging="709"/>
        <w:jc w:val="center"/>
        <w:rPr>
          <w:rFonts w:ascii="Times New Roman" w:hAnsi="Times New Roman"/>
          <w:b/>
          <w:sz w:val="28"/>
          <w:szCs w:val="28"/>
          <w:lang w:val="uk-UA"/>
        </w:rPr>
      </w:pPr>
    </w:p>
    <w:p w:rsidR="00B15CF4" w:rsidRDefault="00B15CF4" w:rsidP="00B15CF4">
      <w:pPr>
        <w:tabs>
          <w:tab w:val="left" w:pos="-709"/>
          <w:tab w:val="left" w:pos="1134"/>
        </w:tabs>
        <w:spacing w:after="0" w:line="240" w:lineRule="auto"/>
        <w:ind w:hanging="709"/>
        <w:jc w:val="center"/>
        <w:rPr>
          <w:rFonts w:ascii="Times New Roman" w:hAnsi="Times New Roman"/>
          <w:b/>
          <w:sz w:val="28"/>
          <w:szCs w:val="28"/>
          <w:lang w:val="uk-UA"/>
        </w:rPr>
      </w:pPr>
      <w:proofErr w:type="spellStart"/>
      <w:r>
        <w:rPr>
          <w:rFonts w:ascii="Times New Roman" w:hAnsi="Times New Roman"/>
          <w:b/>
          <w:sz w:val="28"/>
          <w:szCs w:val="28"/>
          <w:lang w:val="uk-UA"/>
        </w:rPr>
        <w:t>м.Сокиряни</w:t>
      </w:r>
      <w:proofErr w:type="spellEnd"/>
    </w:p>
    <w:p w:rsidR="00B15CF4" w:rsidRDefault="006D50F8" w:rsidP="00B15CF4">
      <w:pPr>
        <w:tabs>
          <w:tab w:val="left" w:pos="-709"/>
          <w:tab w:val="left" w:pos="1134"/>
        </w:tabs>
        <w:spacing w:after="0" w:line="240" w:lineRule="auto"/>
        <w:ind w:hanging="709"/>
        <w:jc w:val="center"/>
        <w:rPr>
          <w:rFonts w:ascii="Times New Roman" w:hAnsi="Times New Roman"/>
          <w:b/>
          <w:sz w:val="28"/>
          <w:szCs w:val="28"/>
          <w:lang w:val="uk-UA"/>
        </w:rPr>
      </w:pPr>
      <w:r>
        <w:rPr>
          <w:rFonts w:ascii="Times New Roman" w:hAnsi="Times New Roman"/>
          <w:b/>
          <w:sz w:val="28"/>
          <w:szCs w:val="28"/>
          <w:lang w:val="uk-UA"/>
        </w:rPr>
        <w:t>2021</w:t>
      </w:r>
    </w:p>
    <w:p w:rsidR="00A07ACC" w:rsidRPr="00A07ACC" w:rsidRDefault="00A07ACC" w:rsidP="00A07ACC">
      <w:pPr>
        <w:numPr>
          <w:ilvl w:val="0"/>
          <w:numId w:val="1"/>
        </w:numPr>
        <w:tabs>
          <w:tab w:val="left" w:pos="0"/>
          <w:tab w:val="left" w:pos="426"/>
          <w:tab w:val="left" w:pos="1134"/>
        </w:tabs>
        <w:spacing w:after="0" w:line="240" w:lineRule="auto"/>
        <w:ind w:left="0" w:right="140" w:firstLine="0"/>
        <w:jc w:val="center"/>
        <w:rPr>
          <w:rFonts w:ascii="Times New Roman" w:hAnsi="Times New Roman" w:cs="Times New Roman"/>
          <w:sz w:val="28"/>
          <w:szCs w:val="28"/>
          <w:lang w:val="uk-UA" w:eastAsia="en-US"/>
        </w:rPr>
      </w:pPr>
      <w:r w:rsidRPr="00A07ACC">
        <w:rPr>
          <w:rFonts w:ascii="Times New Roman" w:hAnsi="Times New Roman" w:cs="Times New Roman"/>
          <w:b/>
          <w:bCs/>
          <w:sz w:val="28"/>
          <w:szCs w:val="28"/>
          <w:lang w:val="uk-UA"/>
        </w:rPr>
        <w:lastRenderedPageBreak/>
        <w:t>ЗАГАЛЬНІ ПОЛОЖЕННЯ</w:t>
      </w:r>
    </w:p>
    <w:p w:rsidR="00A07ACC" w:rsidRPr="00A07ACC" w:rsidRDefault="00A07ACC" w:rsidP="00A07ACC">
      <w:pPr>
        <w:tabs>
          <w:tab w:val="left" w:pos="0"/>
          <w:tab w:val="left" w:pos="426"/>
          <w:tab w:val="left" w:pos="1134"/>
        </w:tabs>
        <w:spacing w:after="0" w:line="240" w:lineRule="auto"/>
        <w:ind w:right="140"/>
        <w:jc w:val="both"/>
        <w:rPr>
          <w:rFonts w:ascii="Times New Roman" w:hAnsi="Times New Roman" w:cs="Times New Roman"/>
          <w:color w:val="FF0000"/>
          <w:sz w:val="28"/>
          <w:szCs w:val="28"/>
          <w:lang w:val="uk-UA"/>
        </w:rPr>
      </w:pPr>
    </w:p>
    <w:p w:rsidR="00A07ACC" w:rsidRPr="00A07ACC" w:rsidRDefault="00A07ACC" w:rsidP="00A07ACC">
      <w:pPr>
        <w:tabs>
          <w:tab w:val="left" w:pos="0"/>
          <w:tab w:val="left" w:pos="1134"/>
        </w:tabs>
        <w:spacing w:after="0" w:line="240" w:lineRule="auto"/>
        <w:ind w:right="140"/>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         </w:t>
      </w:r>
      <w:r w:rsidR="006D50F8">
        <w:rPr>
          <w:rFonts w:ascii="Times New Roman" w:hAnsi="Times New Roman" w:cs="Times New Roman"/>
          <w:sz w:val="28"/>
          <w:szCs w:val="28"/>
          <w:lang w:val="uk-UA"/>
        </w:rPr>
        <w:t xml:space="preserve"> 1.1. </w:t>
      </w:r>
      <w:r w:rsidR="0074116B">
        <w:rPr>
          <w:rFonts w:ascii="Times New Roman" w:hAnsi="Times New Roman" w:cs="Times New Roman"/>
          <w:sz w:val="28"/>
          <w:szCs w:val="28"/>
          <w:lang w:val="uk-UA"/>
        </w:rPr>
        <w:t>НОВО</w:t>
      </w:r>
      <w:r w:rsidR="006D50F8">
        <w:rPr>
          <w:rFonts w:ascii="Times New Roman" w:hAnsi="Times New Roman" w:cs="Times New Roman"/>
          <w:sz w:val="28"/>
          <w:szCs w:val="28"/>
          <w:lang w:val="uk-UA"/>
        </w:rPr>
        <w:t>ОЛЕКСІЇВСЬКА ПОЧАТКОВА ШКОЛА – ФІЛІЯ ОПОРНОГО ЗАКЛАДУ «ГВІЗДІВЕЦЬКИЙ ЛІЦЕЙ</w:t>
      </w:r>
      <w:r w:rsidRPr="00A07ACC">
        <w:rPr>
          <w:rFonts w:ascii="Times New Roman" w:hAnsi="Times New Roman" w:cs="Times New Roman"/>
          <w:sz w:val="28"/>
          <w:szCs w:val="28"/>
          <w:lang w:val="uk-UA"/>
        </w:rPr>
        <w:t xml:space="preserve"> СОКИРЯНСЬКОЇ МІСЬКОЇ РАДИ ДНІСТРОВСЬКОГО РАЙОНУ ЧЕРНІВЕЦЬКОЇ ОБЛАСТІ</w:t>
      </w:r>
      <w:r w:rsidR="006D50F8">
        <w:rPr>
          <w:rFonts w:ascii="Times New Roman" w:hAnsi="Times New Roman" w:cs="Times New Roman"/>
          <w:sz w:val="28"/>
          <w:szCs w:val="28"/>
          <w:lang w:val="uk-UA"/>
        </w:rPr>
        <w:t>»</w:t>
      </w:r>
      <w:r w:rsidRPr="00A07ACC">
        <w:rPr>
          <w:rFonts w:ascii="Times New Roman" w:hAnsi="Times New Roman" w:cs="Times New Roman"/>
          <w:sz w:val="28"/>
          <w:szCs w:val="28"/>
          <w:lang w:val="uk-UA"/>
        </w:rPr>
        <w:t xml:space="preserve"> -  це заклад освіти, що забезпечує потреби громадян, територіально відокремлений структурний підрозділ, що не має статусу юридичної особи і діє на підставі даного Положення, затвердженого </w:t>
      </w:r>
      <w:proofErr w:type="spellStart"/>
      <w:r w:rsidRPr="00A07ACC">
        <w:rPr>
          <w:rFonts w:ascii="Times New Roman" w:hAnsi="Times New Roman" w:cs="Times New Roman"/>
          <w:sz w:val="28"/>
          <w:szCs w:val="28"/>
          <w:lang w:val="uk-UA"/>
        </w:rPr>
        <w:t>Сокирянською</w:t>
      </w:r>
      <w:proofErr w:type="spellEnd"/>
      <w:r w:rsidRPr="00A07ACC">
        <w:rPr>
          <w:rFonts w:ascii="Times New Roman" w:hAnsi="Times New Roman" w:cs="Times New Roman"/>
          <w:sz w:val="28"/>
          <w:szCs w:val="28"/>
          <w:lang w:val="uk-UA"/>
        </w:rPr>
        <w:t xml:space="preserve"> міською радою (засновником) та Статуту</w:t>
      </w:r>
      <w:r w:rsidR="006D50F8">
        <w:rPr>
          <w:rFonts w:ascii="Times New Roman" w:hAnsi="Times New Roman" w:cs="Times New Roman"/>
          <w:sz w:val="28"/>
          <w:szCs w:val="28"/>
          <w:lang w:val="uk-UA"/>
        </w:rPr>
        <w:t xml:space="preserve"> ОПОРНОГО ЗАКЛАДУ «ГВІЗДІВЕЦЬКИЙ ЛІЦЕЙ</w:t>
      </w:r>
      <w:r>
        <w:rPr>
          <w:rFonts w:ascii="Times New Roman" w:hAnsi="Times New Roman" w:cs="Times New Roman"/>
          <w:sz w:val="28"/>
          <w:szCs w:val="28"/>
          <w:lang w:val="uk-UA"/>
        </w:rPr>
        <w:t xml:space="preserve"> СОКИРЯНСЬКОЇ МІСЬКОЇ РАДИ ДНІСТРОВСЬКОГО РАЙОНУ ЧЕРНІВЕЦЬКОЇ ОБЛАСТ</w:t>
      </w:r>
      <w:r w:rsidR="006D50F8">
        <w:rPr>
          <w:rFonts w:ascii="Times New Roman" w:hAnsi="Times New Roman" w:cs="Times New Roman"/>
          <w:sz w:val="28"/>
          <w:szCs w:val="28"/>
          <w:lang w:val="uk-UA"/>
        </w:rPr>
        <w:t>»</w:t>
      </w:r>
      <w:r w:rsidRPr="00A07ACC">
        <w:rPr>
          <w:rFonts w:ascii="Times New Roman" w:hAnsi="Times New Roman" w:cs="Times New Roman"/>
          <w:sz w:val="28"/>
          <w:szCs w:val="28"/>
          <w:lang w:val="uk-UA"/>
        </w:rPr>
        <w:t xml:space="preserve"> (далі – опорний заклад)  на основі Типового положення, затвердженого наказом  Міністерства освіти і науки України 06.12.2017  №1568 та зареєстрованого в Міністерстві юстиції України 02 січня 2018 р. за № 1/31453.</w:t>
      </w:r>
    </w:p>
    <w:p w:rsidR="00A07ACC" w:rsidRPr="00A07ACC" w:rsidRDefault="00A07ACC" w:rsidP="00A07ACC">
      <w:pPr>
        <w:shd w:val="clear" w:color="auto" w:fill="FFFFFF"/>
        <w:tabs>
          <w:tab w:val="left" w:pos="0"/>
        </w:tabs>
        <w:spacing w:after="0" w:line="240" w:lineRule="auto"/>
        <w:ind w:right="140"/>
        <w:jc w:val="both"/>
        <w:rPr>
          <w:rFonts w:ascii="Times New Roman" w:hAnsi="Times New Roman" w:cs="Times New Roman"/>
          <w:sz w:val="28"/>
          <w:szCs w:val="28"/>
          <w:lang w:val="uk-UA"/>
        </w:rPr>
      </w:pPr>
      <w:r w:rsidRPr="00A07ACC">
        <w:rPr>
          <w:rFonts w:ascii="Times New Roman" w:hAnsi="Times New Roman" w:cs="Times New Roman"/>
          <w:sz w:val="28"/>
          <w:szCs w:val="28"/>
          <w:shd w:val="clear" w:color="auto" w:fill="FFFFFF"/>
          <w:lang w:val="uk-UA"/>
        </w:rPr>
        <w:t xml:space="preserve">      Ско</w:t>
      </w:r>
      <w:r w:rsidR="006D50F8">
        <w:rPr>
          <w:rFonts w:ascii="Times New Roman" w:hAnsi="Times New Roman" w:cs="Times New Roman"/>
          <w:sz w:val="28"/>
          <w:szCs w:val="28"/>
          <w:shd w:val="clear" w:color="auto" w:fill="FFFFFF"/>
          <w:lang w:val="uk-UA"/>
        </w:rPr>
        <w:t xml:space="preserve">рочена назва – </w:t>
      </w:r>
      <w:proofErr w:type="spellStart"/>
      <w:r w:rsidR="0074116B">
        <w:rPr>
          <w:rFonts w:ascii="Times New Roman" w:hAnsi="Times New Roman" w:cs="Times New Roman"/>
          <w:sz w:val="28"/>
          <w:szCs w:val="28"/>
          <w:shd w:val="clear" w:color="auto" w:fill="FFFFFF"/>
          <w:lang w:val="uk-UA"/>
        </w:rPr>
        <w:t>Новоо</w:t>
      </w:r>
      <w:r w:rsidR="006D50F8">
        <w:rPr>
          <w:rFonts w:ascii="Times New Roman" w:hAnsi="Times New Roman" w:cs="Times New Roman"/>
          <w:sz w:val="28"/>
          <w:szCs w:val="28"/>
          <w:shd w:val="clear" w:color="auto" w:fill="FFFFFF"/>
          <w:lang w:val="uk-UA"/>
        </w:rPr>
        <w:t>лексіївська</w:t>
      </w:r>
      <w:proofErr w:type="spellEnd"/>
      <w:r w:rsidR="006D50F8">
        <w:rPr>
          <w:rFonts w:ascii="Times New Roman" w:hAnsi="Times New Roman" w:cs="Times New Roman"/>
          <w:sz w:val="28"/>
          <w:szCs w:val="28"/>
          <w:shd w:val="clear" w:color="auto" w:fill="FFFFFF"/>
          <w:lang w:val="uk-UA"/>
        </w:rPr>
        <w:t xml:space="preserve"> початкова школа - філія ОЗ «</w:t>
      </w:r>
      <w:proofErr w:type="spellStart"/>
      <w:r w:rsidR="006D50F8">
        <w:rPr>
          <w:rFonts w:ascii="Times New Roman" w:hAnsi="Times New Roman" w:cs="Times New Roman"/>
          <w:sz w:val="28"/>
          <w:szCs w:val="28"/>
          <w:shd w:val="clear" w:color="auto" w:fill="FFFFFF"/>
          <w:lang w:val="uk-UA"/>
        </w:rPr>
        <w:t>Гвіздівецький</w:t>
      </w:r>
      <w:proofErr w:type="spellEnd"/>
      <w:r w:rsidR="006D50F8">
        <w:rPr>
          <w:rFonts w:ascii="Times New Roman" w:hAnsi="Times New Roman" w:cs="Times New Roman"/>
          <w:sz w:val="28"/>
          <w:szCs w:val="28"/>
          <w:shd w:val="clear" w:color="auto" w:fill="FFFFFF"/>
          <w:lang w:val="uk-UA"/>
        </w:rPr>
        <w:t xml:space="preserve"> ліцей</w:t>
      </w:r>
      <w:r w:rsidRPr="00A07ACC">
        <w:rPr>
          <w:rFonts w:ascii="Times New Roman" w:hAnsi="Times New Roman" w:cs="Times New Roman"/>
          <w:sz w:val="28"/>
          <w:szCs w:val="28"/>
          <w:shd w:val="clear" w:color="auto" w:fill="FFFFFF"/>
          <w:lang w:val="uk-UA"/>
        </w:rPr>
        <w:t>»</w:t>
      </w:r>
    </w:p>
    <w:p w:rsidR="00A07ACC" w:rsidRPr="00A07ACC" w:rsidRDefault="00A07ACC" w:rsidP="00A07ACC">
      <w:pPr>
        <w:shd w:val="clear" w:color="auto" w:fill="FFFFFF"/>
        <w:tabs>
          <w:tab w:val="left" w:pos="0"/>
        </w:tabs>
        <w:spacing w:after="0" w:line="240" w:lineRule="auto"/>
        <w:ind w:right="140"/>
        <w:jc w:val="both"/>
        <w:rPr>
          <w:rFonts w:ascii="Times New Roman" w:hAnsi="Times New Roman" w:cs="Times New Roman"/>
          <w:sz w:val="28"/>
          <w:szCs w:val="28"/>
          <w:lang w:val="uk-UA"/>
        </w:rPr>
      </w:pPr>
      <w:r w:rsidRPr="00A07ACC">
        <w:rPr>
          <w:rFonts w:ascii="Times New Roman" w:hAnsi="Times New Roman" w:cs="Times New Roman"/>
          <w:color w:val="000000"/>
          <w:sz w:val="28"/>
          <w:szCs w:val="28"/>
          <w:shd w:val="clear" w:color="auto" w:fill="FFFFFF"/>
          <w:lang w:val="uk-UA"/>
        </w:rPr>
        <w:t xml:space="preserve">     </w:t>
      </w:r>
      <w:r w:rsidRPr="00A07ACC">
        <w:rPr>
          <w:rFonts w:ascii="Times New Roman" w:hAnsi="Times New Roman" w:cs="Times New Roman"/>
          <w:sz w:val="28"/>
          <w:szCs w:val="28"/>
          <w:shd w:val="clear" w:color="auto" w:fill="FFFFFF"/>
          <w:lang w:val="uk-UA"/>
        </w:rPr>
        <w:t xml:space="preserve">Адреса філії: </w:t>
      </w:r>
      <w:r w:rsidRPr="00A07ACC">
        <w:rPr>
          <w:rFonts w:ascii="Times New Roman" w:hAnsi="Times New Roman" w:cs="Times New Roman"/>
          <w:color w:val="000000"/>
          <w:sz w:val="28"/>
          <w:szCs w:val="28"/>
          <w:shd w:val="clear" w:color="auto" w:fill="FFFFFF"/>
          <w:lang w:val="uk-UA"/>
        </w:rPr>
        <w:t>6022</w:t>
      </w:r>
      <w:r w:rsidR="0074116B">
        <w:rPr>
          <w:rFonts w:ascii="Times New Roman" w:hAnsi="Times New Roman" w:cs="Times New Roman"/>
          <w:color w:val="000000"/>
          <w:sz w:val="28"/>
          <w:szCs w:val="28"/>
          <w:shd w:val="clear" w:color="auto" w:fill="FFFFFF"/>
          <w:lang w:val="uk-UA"/>
        </w:rPr>
        <w:t>4</w:t>
      </w:r>
      <w:r w:rsidRPr="0074116B">
        <w:rPr>
          <w:rFonts w:ascii="Times New Roman" w:hAnsi="Times New Roman" w:cs="Times New Roman"/>
          <w:color w:val="000000"/>
          <w:sz w:val="28"/>
          <w:szCs w:val="28"/>
          <w:shd w:val="clear" w:color="auto" w:fill="FFFFFF"/>
          <w:lang w:val="uk-UA"/>
        </w:rPr>
        <w:t xml:space="preserve">, вулиця </w:t>
      </w:r>
      <w:r w:rsidR="0074116B">
        <w:rPr>
          <w:rFonts w:ascii="Times New Roman" w:hAnsi="Times New Roman" w:cs="Times New Roman"/>
          <w:color w:val="000000"/>
          <w:sz w:val="28"/>
          <w:szCs w:val="28"/>
          <w:shd w:val="clear" w:color="auto" w:fill="FFFFFF"/>
          <w:lang w:val="uk-UA"/>
        </w:rPr>
        <w:t>Кобилянська</w:t>
      </w:r>
      <w:r w:rsidRPr="0074116B">
        <w:rPr>
          <w:rFonts w:ascii="Times New Roman" w:hAnsi="Times New Roman" w:cs="Times New Roman"/>
          <w:color w:val="000000"/>
          <w:sz w:val="28"/>
          <w:szCs w:val="28"/>
          <w:shd w:val="clear" w:color="auto" w:fill="FFFFFF"/>
          <w:lang w:val="uk-UA"/>
        </w:rPr>
        <w:t xml:space="preserve">, </w:t>
      </w:r>
      <w:r w:rsidR="0074116B">
        <w:rPr>
          <w:rFonts w:ascii="Times New Roman" w:hAnsi="Times New Roman" w:cs="Times New Roman"/>
          <w:color w:val="000000"/>
          <w:sz w:val="28"/>
          <w:szCs w:val="28"/>
          <w:shd w:val="clear" w:color="auto" w:fill="FFFFFF"/>
          <w:lang w:val="uk-UA"/>
        </w:rPr>
        <w:t>16</w:t>
      </w:r>
      <w:r w:rsidRPr="00A07ACC">
        <w:rPr>
          <w:rFonts w:ascii="Times New Roman" w:hAnsi="Times New Roman" w:cs="Times New Roman"/>
          <w:color w:val="000000"/>
          <w:sz w:val="28"/>
          <w:szCs w:val="28"/>
          <w:shd w:val="clear" w:color="auto" w:fill="FFFFFF"/>
          <w:lang w:val="uk-UA"/>
        </w:rPr>
        <w:t>,</w:t>
      </w:r>
      <w:r w:rsidRPr="0074116B">
        <w:rPr>
          <w:rFonts w:ascii="Times New Roman" w:hAnsi="Times New Roman" w:cs="Times New Roman"/>
          <w:color w:val="000000"/>
          <w:sz w:val="28"/>
          <w:szCs w:val="28"/>
          <w:shd w:val="clear" w:color="auto" w:fill="FFFFFF"/>
          <w:lang w:val="uk-UA"/>
        </w:rPr>
        <w:t xml:space="preserve"> село </w:t>
      </w:r>
      <w:proofErr w:type="spellStart"/>
      <w:r w:rsidR="0074116B">
        <w:rPr>
          <w:rFonts w:ascii="Times New Roman" w:hAnsi="Times New Roman" w:cs="Times New Roman"/>
          <w:color w:val="000000"/>
          <w:sz w:val="28"/>
          <w:szCs w:val="28"/>
          <w:shd w:val="clear" w:color="auto" w:fill="FFFFFF"/>
          <w:lang w:val="uk-UA"/>
        </w:rPr>
        <w:t>Новоо</w:t>
      </w:r>
      <w:r w:rsidRPr="00A07ACC">
        <w:rPr>
          <w:rFonts w:ascii="Times New Roman" w:hAnsi="Times New Roman" w:cs="Times New Roman"/>
          <w:color w:val="000000"/>
          <w:sz w:val="28"/>
          <w:szCs w:val="28"/>
          <w:shd w:val="clear" w:color="auto" w:fill="FFFFFF"/>
          <w:lang w:val="uk-UA"/>
        </w:rPr>
        <w:t>лексіївка</w:t>
      </w:r>
      <w:proofErr w:type="spellEnd"/>
      <w:r w:rsidRPr="0074116B">
        <w:rPr>
          <w:rFonts w:ascii="Times New Roman" w:hAnsi="Times New Roman" w:cs="Times New Roman"/>
          <w:color w:val="000000"/>
          <w:sz w:val="28"/>
          <w:szCs w:val="28"/>
          <w:shd w:val="clear" w:color="auto" w:fill="FFFFFF"/>
          <w:lang w:val="uk-UA"/>
        </w:rPr>
        <w:t xml:space="preserve">, </w:t>
      </w:r>
      <w:r w:rsidRPr="00A07ACC">
        <w:rPr>
          <w:rFonts w:ascii="Times New Roman" w:hAnsi="Times New Roman" w:cs="Times New Roman"/>
          <w:color w:val="000000"/>
          <w:sz w:val="28"/>
          <w:szCs w:val="28"/>
          <w:shd w:val="clear" w:color="auto" w:fill="FFFFFF"/>
          <w:lang w:val="uk-UA"/>
        </w:rPr>
        <w:t xml:space="preserve">Дністровського району </w:t>
      </w:r>
      <w:r w:rsidR="00724644" w:rsidRPr="0074116B">
        <w:rPr>
          <w:rFonts w:ascii="Times New Roman" w:hAnsi="Times New Roman" w:cs="Times New Roman"/>
          <w:color w:val="000000"/>
          <w:sz w:val="28"/>
          <w:szCs w:val="28"/>
          <w:shd w:val="clear" w:color="auto" w:fill="FFFFFF"/>
          <w:lang w:val="uk-UA"/>
        </w:rPr>
        <w:t>Чернівецької області,</w:t>
      </w:r>
      <w:r w:rsidRPr="00A07ACC">
        <w:rPr>
          <w:rFonts w:ascii="Times New Roman" w:eastAsia="Calibri" w:hAnsi="Times New Roman" w:cs="Times New Roman"/>
          <w:sz w:val="28"/>
          <w:szCs w:val="28"/>
          <w:lang w:val="uk-UA"/>
        </w:rPr>
        <w:t xml:space="preserve"> </w:t>
      </w:r>
      <w:r w:rsidRPr="00A07ACC">
        <w:rPr>
          <w:rFonts w:ascii="Times New Roman" w:hAnsi="Times New Roman" w:cs="Times New Roman"/>
          <w:sz w:val="28"/>
          <w:szCs w:val="28"/>
          <w:lang w:val="uk-UA"/>
        </w:rPr>
        <w:t xml:space="preserve"> е-</w:t>
      </w:r>
      <w:r w:rsidRPr="00A07ACC">
        <w:rPr>
          <w:rFonts w:ascii="Times New Roman" w:hAnsi="Times New Roman" w:cs="Times New Roman"/>
          <w:sz w:val="28"/>
          <w:szCs w:val="28"/>
        </w:rPr>
        <w:t>m</w:t>
      </w:r>
      <w:proofErr w:type="spellStart"/>
      <w:r w:rsidRPr="00A07ACC">
        <w:rPr>
          <w:rFonts w:ascii="Times New Roman" w:hAnsi="Times New Roman" w:cs="Times New Roman"/>
          <w:sz w:val="28"/>
          <w:szCs w:val="28"/>
          <w:lang w:val="uk-UA"/>
        </w:rPr>
        <w:t>аі</w:t>
      </w:r>
      <w:proofErr w:type="spellEnd"/>
      <w:r w:rsidRPr="00A07ACC">
        <w:rPr>
          <w:rFonts w:ascii="Times New Roman" w:hAnsi="Times New Roman" w:cs="Times New Roman"/>
          <w:sz w:val="28"/>
          <w:szCs w:val="28"/>
        </w:rPr>
        <w:t>l</w:t>
      </w:r>
      <w:r w:rsidRPr="00A07ACC">
        <w:rPr>
          <w:rFonts w:ascii="Times New Roman" w:hAnsi="Times New Roman" w:cs="Times New Roman"/>
          <w:sz w:val="28"/>
          <w:szCs w:val="28"/>
          <w:lang w:val="uk-UA"/>
        </w:rPr>
        <w:t xml:space="preserve">: </w:t>
      </w:r>
      <w:hyperlink r:id="rId7" w:history="1">
        <w:r w:rsidR="0074116B" w:rsidRPr="001D6A09">
          <w:rPr>
            <w:rStyle w:val="a3"/>
            <w:sz w:val="28"/>
            <w:szCs w:val="28"/>
            <w:lang w:val="uk-UA"/>
          </w:rPr>
          <w:t>00301686@</w:t>
        </w:r>
        <w:proofErr w:type="spellStart"/>
        <w:r w:rsidR="0074116B" w:rsidRPr="001D6A09">
          <w:rPr>
            <w:rStyle w:val="a3"/>
            <w:sz w:val="28"/>
            <w:szCs w:val="28"/>
          </w:rPr>
          <w:t>mail</w:t>
        </w:r>
        <w:proofErr w:type="spellEnd"/>
        <w:r w:rsidR="0074116B" w:rsidRPr="001D6A09">
          <w:rPr>
            <w:rStyle w:val="a3"/>
            <w:sz w:val="28"/>
            <w:szCs w:val="28"/>
            <w:lang w:val="uk-UA"/>
          </w:rPr>
          <w:t>.</w:t>
        </w:r>
        <w:proofErr w:type="spellStart"/>
        <w:r w:rsidR="0074116B" w:rsidRPr="001D6A09">
          <w:rPr>
            <w:rStyle w:val="a3"/>
            <w:sz w:val="28"/>
            <w:szCs w:val="28"/>
          </w:rPr>
          <w:t>gov</w:t>
        </w:r>
        <w:proofErr w:type="spellEnd"/>
        <w:r w:rsidR="0074116B" w:rsidRPr="001D6A09">
          <w:rPr>
            <w:rStyle w:val="a3"/>
            <w:sz w:val="28"/>
            <w:szCs w:val="28"/>
            <w:lang w:val="uk-UA"/>
          </w:rPr>
          <w:t>.</w:t>
        </w:r>
        <w:proofErr w:type="spellStart"/>
        <w:r w:rsidR="0074116B" w:rsidRPr="001D6A09">
          <w:rPr>
            <w:rStyle w:val="a3"/>
            <w:sz w:val="28"/>
            <w:szCs w:val="28"/>
          </w:rPr>
          <w:t>ua</w:t>
        </w:r>
        <w:proofErr w:type="spellEnd"/>
      </w:hyperlink>
    </w:p>
    <w:p w:rsidR="00A07ACC" w:rsidRPr="00A07ACC" w:rsidRDefault="00A07ACC" w:rsidP="00A07ACC">
      <w:pPr>
        <w:shd w:val="clear" w:color="auto" w:fill="FFFFFF"/>
        <w:spacing w:after="0" w:line="240" w:lineRule="auto"/>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        Філія забезпечує здобуття початкової освіти.</w:t>
      </w:r>
    </w:p>
    <w:p w:rsidR="00A07ACC" w:rsidRPr="00A07ACC" w:rsidRDefault="00A07ACC" w:rsidP="00A07ACC">
      <w:pPr>
        <w:tabs>
          <w:tab w:val="left" w:pos="0"/>
          <w:tab w:val="left" w:pos="1134"/>
        </w:tabs>
        <w:spacing w:after="0" w:line="240" w:lineRule="auto"/>
        <w:ind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Філія може мати у своїй структурі підрозділ, </w:t>
      </w:r>
      <w:r w:rsidRPr="00A07ACC">
        <w:rPr>
          <w:rStyle w:val="2"/>
          <w:sz w:val="28"/>
          <w:szCs w:val="28"/>
        </w:rPr>
        <w:t>відділення, групи</w:t>
      </w:r>
      <w:r w:rsidRPr="00A07ACC">
        <w:rPr>
          <w:rFonts w:ascii="Times New Roman" w:hAnsi="Times New Roman" w:cs="Times New Roman"/>
          <w:sz w:val="28"/>
          <w:szCs w:val="28"/>
          <w:lang w:val="uk-UA"/>
        </w:rPr>
        <w:t xml:space="preserve"> які забезпечують здобуття дошкільної освіти.</w:t>
      </w:r>
    </w:p>
    <w:p w:rsidR="00A07ACC" w:rsidRPr="00A07ACC" w:rsidRDefault="00A07ACC" w:rsidP="00A07ACC">
      <w:pPr>
        <w:pStyle w:val="ab"/>
        <w:numPr>
          <w:ilvl w:val="1"/>
          <w:numId w:val="1"/>
        </w:numPr>
        <w:tabs>
          <w:tab w:val="left" w:pos="0"/>
          <w:tab w:val="left" w:pos="567"/>
          <w:tab w:val="left" w:pos="1134"/>
        </w:tabs>
        <w:spacing w:after="0" w:line="240" w:lineRule="auto"/>
        <w:ind w:left="0" w:right="140" w:firstLine="567"/>
        <w:jc w:val="both"/>
        <w:rPr>
          <w:rFonts w:ascii="Times New Roman" w:hAnsi="Times New Roman"/>
          <w:sz w:val="28"/>
          <w:szCs w:val="28"/>
          <w:lang w:val="uk-UA" w:eastAsia="ru-RU"/>
        </w:rPr>
      </w:pPr>
      <w:r w:rsidRPr="00A07ACC">
        <w:rPr>
          <w:rFonts w:ascii="Times New Roman" w:hAnsi="Times New Roman"/>
          <w:sz w:val="28"/>
          <w:szCs w:val="28"/>
          <w:lang w:val="uk-UA" w:eastAsia="ru-RU"/>
        </w:rPr>
        <w:t xml:space="preserve">Філія у своїй діяльності керується </w:t>
      </w:r>
      <w:proofErr w:type="spellStart"/>
      <w:r w:rsidRPr="00A07ACC">
        <w:rPr>
          <w:rFonts w:ascii="Times New Roman" w:hAnsi="Times New Roman"/>
          <w:sz w:val="28"/>
          <w:szCs w:val="28"/>
        </w:rPr>
        <w:t>Конституцією</w:t>
      </w:r>
      <w:proofErr w:type="spellEnd"/>
      <w:r w:rsidRPr="00A07ACC">
        <w:rPr>
          <w:rFonts w:ascii="Times New Roman" w:hAnsi="Times New Roman"/>
          <w:sz w:val="28"/>
          <w:szCs w:val="28"/>
        </w:rPr>
        <w:t xml:space="preserve"> України, законами України, постановами </w:t>
      </w:r>
      <w:proofErr w:type="spellStart"/>
      <w:r w:rsidRPr="00A07ACC">
        <w:rPr>
          <w:rFonts w:ascii="Times New Roman" w:hAnsi="Times New Roman"/>
          <w:sz w:val="28"/>
          <w:szCs w:val="28"/>
        </w:rPr>
        <w:t>Верховної</w:t>
      </w:r>
      <w:proofErr w:type="spellEnd"/>
      <w:r w:rsidRPr="00A07ACC">
        <w:rPr>
          <w:rFonts w:ascii="Times New Roman" w:hAnsi="Times New Roman"/>
          <w:sz w:val="28"/>
          <w:szCs w:val="28"/>
        </w:rPr>
        <w:t xml:space="preserve"> Ради України, актами Президента України та </w:t>
      </w:r>
      <w:proofErr w:type="spellStart"/>
      <w:r w:rsidRPr="00A07ACC">
        <w:rPr>
          <w:rFonts w:ascii="Times New Roman" w:hAnsi="Times New Roman"/>
          <w:sz w:val="28"/>
          <w:szCs w:val="28"/>
        </w:rPr>
        <w:t>Кабінету</w:t>
      </w:r>
      <w:proofErr w:type="spellEnd"/>
      <w:r w:rsidRPr="00A07ACC">
        <w:rPr>
          <w:rFonts w:ascii="Times New Roman" w:hAnsi="Times New Roman"/>
          <w:sz w:val="28"/>
          <w:szCs w:val="28"/>
        </w:rPr>
        <w:t xml:space="preserve"> </w:t>
      </w:r>
      <w:proofErr w:type="spellStart"/>
      <w:r w:rsidRPr="00A07ACC">
        <w:rPr>
          <w:rFonts w:ascii="Times New Roman" w:hAnsi="Times New Roman"/>
          <w:sz w:val="28"/>
          <w:szCs w:val="28"/>
        </w:rPr>
        <w:t>Міністрів</w:t>
      </w:r>
      <w:proofErr w:type="spellEnd"/>
      <w:r w:rsidRPr="00A07ACC">
        <w:rPr>
          <w:rFonts w:ascii="Times New Roman" w:hAnsi="Times New Roman"/>
          <w:sz w:val="28"/>
          <w:szCs w:val="28"/>
        </w:rPr>
        <w:t xml:space="preserve"> України, законами України </w:t>
      </w:r>
      <w:r w:rsidRPr="00A07ACC">
        <w:rPr>
          <w:rFonts w:ascii="Times New Roman" w:hAnsi="Times New Roman"/>
          <w:sz w:val="28"/>
          <w:szCs w:val="28"/>
          <w:lang w:val="uk-UA"/>
        </w:rPr>
        <w:t>«</w:t>
      </w:r>
      <w:r w:rsidRPr="00A07ACC">
        <w:rPr>
          <w:rFonts w:ascii="Times New Roman" w:hAnsi="Times New Roman"/>
          <w:sz w:val="28"/>
          <w:szCs w:val="28"/>
        </w:rPr>
        <w:t xml:space="preserve">Про </w:t>
      </w:r>
      <w:proofErr w:type="spellStart"/>
      <w:r w:rsidRPr="00A07ACC">
        <w:rPr>
          <w:rFonts w:ascii="Times New Roman" w:hAnsi="Times New Roman"/>
          <w:sz w:val="28"/>
          <w:szCs w:val="28"/>
        </w:rPr>
        <w:t>освіту</w:t>
      </w:r>
      <w:proofErr w:type="spellEnd"/>
      <w:r w:rsidRPr="00A07ACC">
        <w:rPr>
          <w:rFonts w:ascii="Times New Roman" w:hAnsi="Times New Roman"/>
          <w:sz w:val="28"/>
          <w:szCs w:val="28"/>
          <w:lang w:val="uk-UA"/>
        </w:rPr>
        <w:t>»</w:t>
      </w:r>
      <w:r w:rsidRPr="00A07ACC">
        <w:rPr>
          <w:rFonts w:ascii="Times New Roman" w:hAnsi="Times New Roman"/>
          <w:sz w:val="28"/>
          <w:szCs w:val="28"/>
        </w:rPr>
        <w:t xml:space="preserve">, </w:t>
      </w:r>
      <w:r w:rsidRPr="00A07ACC">
        <w:rPr>
          <w:rFonts w:ascii="Times New Roman" w:hAnsi="Times New Roman"/>
          <w:sz w:val="28"/>
          <w:szCs w:val="28"/>
          <w:lang w:val="uk-UA"/>
        </w:rPr>
        <w:t>«</w:t>
      </w:r>
      <w:r w:rsidRPr="00A07ACC">
        <w:rPr>
          <w:rFonts w:ascii="Times New Roman" w:hAnsi="Times New Roman"/>
          <w:sz w:val="28"/>
          <w:szCs w:val="28"/>
        </w:rPr>
        <w:t>Про</w:t>
      </w:r>
      <w:r w:rsidR="00E30E5D">
        <w:rPr>
          <w:rFonts w:ascii="Times New Roman" w:hAnsi="Times New Roman"/>
          <w:sz w:val="28"/>
          <w:szCs w:val="28"/>
          <w:lang w:val="uk-UA"/>
        </w:rPr>
        <w:t xml:space="preserve"> повну</w:t>
      </w:r>
      <w:r w:rsidRPr="00A07ACC">
        <w:rPr>
          <w:rFonts w:ascii="Times New Roman" w:hAnsi="Times New Roman"/>
          <w:sz w:val="28"/>
          <w:szCs w:val="28"/>
        </w:rPr>
        <w:t xml:space="preserve"> </w:t>
      </w:r>
      <w:proofErr w:type="spellStart"/>
      <w:r w:rsidRPr="00A07ACC">
        <w:rPr>
          <w:rFonts w:ascii="Times New Roman" w:hAnsi="Times New Roman"/>
          <w:sz w:val="28"/>
          <w:szCs w:val="28"/>
        </w:rPr>
        <w:t>загальну</w:t>
      </w:r>
      <w:proofErr w:type="spellEnd"/>
      <w:r w:rsidRPr="00A07ACC">
        <w:rPr>
          <w:rFonts w:ascii="Times New Roman" w:hAnsi="Times New Roman"/>
          <w:sz w:val="28"/>
          <w:szCs w:val="28"/>
          <w:lang w:val="uk-UA"/>
        </w:rPr>
        <w:t xml:space="preserve"> </w:t>
      </w:r>
      <w:proofErr w:type="spellStart"/>
      <w:r w:rsidRPr="00A07ACC">
        <w:rPr>
          <w:rFonts w:ascii="Times New Roman" w:hAnsi="Times New Roman"/>
          <w:sz w:val="28"/>
          <w:szCs w:val="28"/>
        </w:rPr>
        <w:t>середню</w:t>
      </w:r>
      <w:proofErr w:type="spellEnd"/>
      <w:r w:rsidRPr="00A07ACC">
        <w:rPr>
          <w:rFonts w:ascii="Times New Roman" w:hAnsi="Times New Roman"/>
          <w:sz w:val="28"/>
          <w:szCs w:val="28"/>
        </w:rPr>
        <w:t xml:space="preserve"> </w:t>
      </w:r>
      <w:proofErr w:type="spellStart"/>
      <w:r w:rsidRPr="00A07ACC">
        <w:rPr>
          <w:rFonts w:ascii="Times New Roman" w:hAnsi="Times New Roman"/>
          <w:sz w:val="28"/>
          <w:szCs w:val="28"/>
        </w:rPr>
        <w:t>освіту</w:t>
      </w:r>
      <w:proofErr w:type="spellEnd"/>
      <w:r w:rsidRPr="00A07ACC">
        <w:rPr>
          <w:rFonts w:ascii="Times New Roman" w:hAnsi="Times New Roman"/>
          <w:sz w:val="28"/>
          <w:szCs w:val="28"/>
          <w:lang w:val="uk-UA"/>
        </w:rPr>
        <w:t>»</w:t>
      </w:r>
      <w:r w:rsidRPr="00A07ACC">
        <w:rPr>
          <w:rFonts w:ascii="Times New Roman" w:hAnsi="Times New Roman"/>
          <w:sz w:val="28"/>
          <w:szCs w:val="28"/>
        </w:rPr>
        <w:t>,</w:t>
      </w:r>
      <w:r w:rsidRPr="00A07ACC">
        <w:rPr>
          <w:rFonts w:ascii="Times New Roman" w:hAnsi="Times New Roman"/>
          <w:color w:val="000000"/>
          <w:sz w:val="28"/>
          <w:szCs w:val="28"/>
          <w:shd w:val="clear" w:color="auto" w:fill="FFFFFF"/>
          <w:lang w:eastAsia="ru-RU"/>
        </w:rPr>
        <w:t xml:space="preserve"> </w:t>
      </w:r>
      <w:r w:rsidRPr="00A07ACC">
        <w:rPr>
          <w:rFonts w:ascii="Times New Roman" w:hAnsi="Times New Roman"/>
          <w:color w:val="000000"/>
          <w:sz w:val="28"/>
          <w:szCs w:val="28"/>
          <w:shd w:val="clear" w:color="auto" w:fill="FFFFFF"/>
          <w:lang w:val="uk-UA" w:eastAsia="ru-RU"/>
        </w:rPr>
        <w:t>«Про дошкільну освіту», «</w:t>
      </w:r>
      <w:r w:rsidRPr="00A07ACC">
        <w:rPr>
          <w:rFonts w:ascii="Times New Roman" w:hAnsi="Times New Roman"/>
          <w:color w:val="000000"/>
          <w:sz w:val="28"/>
          <w:szCs w:val="28"/>
          <w:shd w:val="clear" w:color="auto" w:fill="FFFFFF"/>
          <w:lang w:eastAsia="ru-RU"/>
        </w:rPr>
        <w:t xml:space="preserve">Про </w:t>
      </w:r>
      <w:proofErr w:type="spellStart"/>
      <w:r w:rsidRPr="00A07ACC">
        <w:rPr>
          <w:rFonts w:ascii="Times New Roman" w:hAnsi="Times New Roman"/>
          <w:color w:val="000000"/>
          <w:sz w:val="28"/>
          <w:szCs w:val="28"/>
          <w:shd w:val="clear" w:color="auto" w:fill="FFFFFF"/>
          <w:lang w:eastAsia="ru-RU"/>
        </w:rPr>
        <w:t>мiсцеве</w:t>
      </w:r>
      <w:proofErr w:type="spellEnd"/>
      <w:r w:rsidRPr="00A07ACC">
        <w:rPr>
          <w:rFonts w:ascii="Times New Roman" w:hAnsi="Times New Roman"/>
          <w:color w:val="000000"/>
          <w:sz w:val="28"/>
          <w:szCs w:val="28"/>
          <w:shd w:val="clear" w:color="auto" w:fill="FFFFFF"/>
          <w:lang w:eastAsia="ru-RU"/>
        </w:rPr>
        <w:t xml:space="preserve"> </w:t>
      </w:r>
      <w:proofErr w:type="spellStart"/>
      <w:r w:rsidRPr="00A07ACC">
        <w:rPr>
          <w:rFonts w:ascii="Times New Roman" w:hAnsi="Times New Roman"/>
          <w:color w:val="000000"/>
          <w:sz w:val="28"/>
          <w:szCs w:val="28"/>
          <w:shd w:val="clear" w:color="auto" w:fill="FFFFFF"/>
          <w:lang w:eastAsia="ru-RU"/>
        </w:rPr>
        <w:t>самоврядування</w:t>
      </w:r>
      <w:proofErr w:type="spellEnd"/>
      <w:r w:rsidRPr="00A07ACC">
        <w:rPr>
          <w:rFonts w:ascii="Times New Roman" w:hAnsi="Times New Roman"/>
          <w:color w:val="000000"/>
          <w:sz w:val="28"/>
          <w:szCs w:val="28"/>
          <w:shd w:val="clear" w:color="auto" w:fill="FFFFFF"/>
          <w:lang w:eastAsia="ru-RU"/>
        </w:rPr>
        <w:t xml:space="preserve"> в </w:t>
      </w:r>
      <w:proofErr w:type="spellStart"/>
      <w:r w:rsidRPr="00A07ACC">
        <w:rPr>
          <w:rFonts w:ascii="Times New Roman" w:hAnsi="Times New Roman"/>
          <w:color w:val="000000"/>
          <w:sz w:val="28"/>
          <w:szCs w:val="28"/>
          <w:shd w:val="clear" w:color="auto" w:fill="FFFFFF"/>
          <w:lang w:eastAsia="ru-RU"/>
        </w:rPr>
        <w:t>Українi</w:t>
      </w:r>
      <w:proofErr w:type="spellEnd"/>
      <w:r w:rsidRPr="00A07ACC">
        <w:rPr>
          <w:rFonts w:ascii="Times New Roman" w:hAnsi="Times New Roman"/>
          <w:color w:val="000000"/>
          <w:sz w:val="28"/>
          <w:szCs w:val="28"/>
          <w:shd w:val="clear" w:color="auto" w:fill="FFFFFF"/>
          <w:lang w:val="uk-UA" w:eastAsia="ru-RU"/>
        </w:rPr>
        <w:t>»,</w:t>
      </w:r>
      <w:r w:rsidRPr="00A07ACC">
        <w:rPr>
          <w:rFonts w:ascii="Times New Roman" w:hAnsi="Times New Roman"/>
          <w:sz w:val="28"/>
          <w:szCs w:val="28"/>
        </w:rPr>
        <w:t xml:space="preserve"> </w:t>
      </w:r>
      <w:proofErr w:type="spellStart"/>
      <w:r w:rsidRPr="00A07ACC">
        <w:rPr>
          <w:rFonts w:ascii="Times New Roman" w:hAnsi="Times New Roman"/>
          <w:sz w:val="28"/>
          <w:szCs w:val="28"/>
        </w:rPr>
        <w:t>загальнообов’язковими</w:t>
      </w:r>
      <w:proofErr w:type="spellEnd"/>
      <w:r w:rsidRPr="00A07ACC">
        <w:rPr>
          <w:rFonts w:ascii="Times New Roman" w:hAnsi="Times New Roman"/>
          <w:sz w:val="28"/>
          <w:szCs w:val="28"/>
        </w:rPr>
        <w:t xml:space="preserve"> для </w:t>
      </w:r>
      <w:proofErr w:type="spellStart"/>
      <w:r w:rsidRPr="00A07ACC">
        <w:rPr>
          <w:rFonts w:ascii="Times New Roman" w:hAnsi="Times New Roman"/>
          <w:sz w:val="28"/>
          <w:szCs w:val="28"/>
        </w:rPr>
        <w:t>всіх</w:t>
      </w:r>
      <w:proofErr w:type="spellEnd"/>
      <w:r w:rsidRPr="00A07ACC">
        <w:rPr>
          <w:rFonts w:ascii="Times New Roman" w:hAnsi="Times New Roman"/>
          <w:sz w:val="28"/>
          <w:szCs w:val="28"/>
        </w:rPr>
        <w:t xml:space="preserve"> </w:t>
      </w:r>
      <w:proofErr w:type="spellStart"/>
      <w:r w:rsidRPr="00A07ACC">
        <w:rPr>
          <w:rFonts w:ascii="Times New Roman" w:hAnsi="Times New Roman"/>
          <w:sz w:val="28"/>
          <w:szCs w:val="28"/>
        </w:rPr>
        <w:t>закладів</w:t>
      </w:r>
      <w:proofErr w:type="spellEnd"/>
      <w:r w:rsidRPr="00A07ACC">
        <w:rPr>
          <w:rFonts w:ascii="Times New Roman" w:hAnsi="Times New Roman"/>
          <w:sz w:val="28"/>
          <w:szCs w:val="28"/>
        </w:rPr>
        <w:t xml:space="preserve"> </w:t>
      </w:r>
      <w:r w:rsidRPr="00A07ACC">
        <w:rPr>
          <w:rFonts w:ascii="Times New Roman" w:hAnsi="Times New Roman"/>
          <w:sz w:val="28"/>
          <w:szCs w:val="28"/>
          <w:lang w:val="uk-UA"/>
        </w:rPr>
        <w:t>освіти</w:t>
      </w:r>
      <w:r w:rsidRPr="00A07ACC">
        <w:rPr>
          <w:rFonts w:ascii="Times New Roman" w:hAnsi="Times New Roman"/>
          <w:sz w:val="28"/>
          <w:szCs w:val="28"/>
        </w:rPr>
        <w:t xml:space="preserve"> наказами та </w:t>
      </w:r>
      <w:proofErr w:type="spellStart"/>
      <w:r w:rsidRPr="00A07ACC">
        <w:rPr>
          <w:rFonts w:ascii="Times New Roman" w:hAnsi="Times New Roman"/>
          <w:sz w:val="28"/>
          <w:szCs w:val="28"/>
        </w:rPr>
        <w:t>інструкціями</w:t>
      </w:r>
      <w:proofErr w:type="spellEnd"/>
      <w:r w:rsidRPr="00A07ACC">
        <w:rPr>
          <w:rFonts w:ascii="Times New Roman" w:hAnsi="Times New Roman"/>
          <w:sz w:val="28"/>
          <w:szCs w:val="28"/>
        </w:rPr>
        <w:t xml:space="preserve"> </w:t>
      </w:r>
      <w:r w:rsidRPr="00A07ACC">
        <w:rPr>
          <w:rFonts w:ascii="Times New Roman" w:hAnsi="Times New Roman"/>
          <w:sz w:val="28"/>
          <w:szCs w:val="28"/>
          <w:lang w:val="uk-UA"/>
        </w:rPr>
        <w:t>Центрального органу виконавчої влади у сфері освіти і науки</w:t>
      </w:r>
      <w:r w:rsidRPr="00A07ACC">
        <w:rPr>
          <w:rFonts w:ascii="Times New Roman" w:hAnsi="Times New Roman"/>
          <w:sz w:val="28"/>
          <w:szCs w:val="28"/>
        </w:rPr>
        <w:t xml:space="preserve">, </w:t>
      </w:r>
      <w:proofErr w:type="spellStart"/>
      <w:r w:rsidRPr="00A07ACC">
        <w:rPr>
          <w:rFonts w:ascii="Times New Roman" w:hAnsi="Times New Roman"/>
          <w:sz w:val="28"/>
          <w:szCs w:val="28"/>
        </w:rPr>
        <w:t>загальнообов’язковими</w:t>
      </w:r>
      <w:proofErr w:type="spellEnd"/>
      <w:r w:rsidRPr="00A07ACC">
        <w:rPr>
          <w:rFonts w:ascii="Times New Roman" w:hAnsi="Times New Roman"/>
          <w:sz w:val="28"/>
          <w:szCs w:val="28"/>
        </w:rPr>
        <w:t xml:space="preserve"> </w:t>
      </w:r>
      <w:proofErr w:type="spellStart"/>
      <w:r w:rsidRPr="00A07ACC">
        <w:rPr>
          <w:rFonts w:ascii="Times New Roman" w:hAnsi="Times New Roman"/>
          <w:sz w:val="28"/>
          <w:szCs w:val="28"/>
        </w:rPr>
        <w:t>нормативними</w:t>
      </w:r>
      <w:proofErr w:type="spellEnd"/>
      <w:r w:rsidRPr="00A07ACC">
        <w:rPr>
          <w:rFonts w:ascii="Times New Roman" w:hAnsi="Times New Roman"/>
          <w:sz w:val="28"/>
          <w:szCs w:val="28"/>
        </w:rPr>
        <w:t xml:space="preserve"> актами </w:t>
      </w:r>
      <w:proofErr w:type="spellStart"/>
      <w:r w:rsidRPr="00A07ACC">
        <w:rPr>
          <w:rFonts w:ascii="Times New Roman" w:hAnsi="Times New Roman"/>
          <w:sz w:val="28"/>
          <w:szCs w:val="28"/>
        </w:rPr>
        <w:t>інших</w:t>
      </w:r>
      <w:proofErr w:type="spellEnd"/>
      <w:r w:rsidRPr="00A07ACC">
        <w:rPr>
          <w:rFonts w:ascii="Times New Roman" w:hAnsi="Times New Roman"/>
          <w:sz w:val="28"/>
          <w:szCs w:val="28"/>
        </w:rPr>
        <w:t xml:space="preserve"> </w:t>
      </w:r>
      <w:proofErr w:type="spellStart"/>
      <w:r w:rsidRPr="00A07ACC">
        <w:rPr>
          <w:rFonts w:ascii="Times New Roman" w:hAnsi="Times New Roman"/>
          <w:sz w:val="28"/>
          <w:szCs w:val="28"/>
        </w:rPr>
        <w:t>центральних</w:t>
      </w:r>
      <w:proofErr w:type="spellEnd"/>
      <w:r w:rsidRPr="00A07ACC">
        <w:rPr>
          <w:rFonts w:ascii="Times New Roman" w:hAnsi="Times New Roman"/>
          <w:sz w:val="28"/>
          <w:szCs w:val="28"/>
        </w:rPr>
        <w:t xml:space="preserve"> </w:t>
      </w:r>
      <w:proofErr w:type="spellStart"/>
      <w:r w:rsidRPr="00A07ACC">
        <w:rPr>
          <w:rFonts w:ascii="Times New Roman" w:hAnsi="Times New Roman"/>
          <w:sz w:val="28"/>
          <w:szCs w:val="28"/>
        </w:rPr>
        <w:t>органів</w:t>
      </w:r>
      <w:proofErr w:type="spellEnd"/>
      <w:r w:rsidRPr="00A07ACC">
        <w:rPr>
          <w:rFonts w:ascii="Times New Roman" w:hAnsi="Times New Roman"/>
          <w:sz w:val="28"/>
          <w:szCs w:val="28"/>
        </w:rPr>
        <w:t xml:space="preserve"> </w:t>
      </w:r>
      <w:proofErr w:type="spellStart"/>
      <w:r w:rsidRPr="00A07ACC">
        <w:rPr>
          <w:rFonts w:ascii="Times New Roman" w:hAnsi="Times New Roman"/>
          <w:sz w:val="28"/>
          <w:szCs w:val="28"/>
        </w:rPr>
        <w:t>виконавчої</w:t>
      </w:r>
      <w:proofErr w:type="spellEnd"/>
      <w:r w:rsidRPr="00A07ACC">
        <w:rPr>
          <w:rFonts w:ascii="Times New Roman" w:hAnsi="Times New Roman"/>
          <w:sz w:val="28"/>
          <w:szCs w:val="28"/>
        </w:rPr>
        <w:t xml:space="preserve"> </w:t>
      </w:r>
      <w:proofErr w:type="spellStart"/>
      <w:r w:rsidRPr="00A07ACC">
        <w:rPr>
          <w:rFonts w:ascii="Times New Roman" w:hAnsi="Times New Roman"/>
          <w:sz w:val="28"/>
          <w:szCs w:val="28"/>
        </w:rPr>
        <w:t>влади</w:t>
      </w:r>
      <w:proofErr w:type="spellEnd"/>
      <w:r w:rsidRPr="00A07ACC">
        <w:rPr>
          <w:rFonts w:ascii="Times New Roman" w:hAnsi="Times New Roman"/>
          <w:sz w:val="28"/>
          <w:szCs w:val="28"/>
        </w:rPr>
        <w:t xml:space="preserve">, </w:t>
      </w:r>
      <w:proofErr w:type="spellStart"/>
      <w:r w:rsidRPr="00A07ACC">
        <w:rPr>
          <w:rFonts w:ascii="Times New Roman" w:hAnsi="Times New Roman"/>
          <w:sz w:val="28"/>
          <w:szCs w:val="28"/>
        </w:rPr>
        <w:t>відповідними</w:t>
      </w:r>
      <w:proofErr w:type="spellEnd"/>
      <w:r w:rsidRPr="00A07ACC">
        <w:rPr>
          <w:rFonts w:ascii="Times New Roman" w:hAnsi="Times New Roman"/>
          <w:sz w:val="28"/>
          <w:szCs w:val="28"/>
        </w:rPr>
        <w:t xml:space="preserve"> </w:t>
      </w:r>
      <w:proofErr w:type="spellStart"/>
      <w:r w:rsidRPr="00A07ACC">
        <w:rPr>
          <w:rFonts w:ascii="Times New Roman" w:hAnsi="Times New Roman"/>
          <w:sz w:val="28"/>
          <w:szCs w:val="28"/>
        </w:rPr>
        <w:t>рішеннями</w:t>
      </w:r>
      <w:proofErr w:type="spellEnd"/>
      <w:r w:rsidRPr="00A07ACC">
        <w:rPr>
          <w:rFonts w:ascii="Times New Roman" w:hAnsi="Times New Roman"/>
          <w:sz w:val="28"/>
          <w:szCs w:val="28"/>
        </w:rPr>
        <w:t xml:space="preserve"> </w:t>
      </w:r>
      <w:proofErr w:type="spellStart"/>
      <w:r w:rsidRPr="00A07ACC">
        <w:rPr>
          <w:rFonts w:ascii="Times New Roman" w:hAnsi="Times New Roman"/>
          <w:sz w:val="28"/>
          <w:szCs w:val="28"/>
        </w:rPr>
        <w:t>місцевих</w:t>
      </w:r>
      <w:proofErr w:type="spellEnd"/>
      <w:r w:rsidRPr="00A07ACC">
        <w:rPr>
          <w:rFonts w:ascii="Times New Roman" w:hAnsi="Times New Roman"/>
          <w:sz w:val="28"/>
          <w:szCs w:val="28"/>
        </w:rPr>
        <w:t xml:space="preserve"> </w:t>
      </w:r>
      <w:proofErr w:type="spellStart"/>
      <w:r w:rsidRPr="00A07ACC">
        <w:rPr>
          <w:rFonts w:ascii="Times New Roman" w:hAnsi="Times New Roman"/>
          <w:sz w:val="28"/>
          <w:szCs w:val="28"/>
        </w:rPr>
        <w:t>органів</w:t>
      </w:r>
      <w:proofErr w:type="spellEnd"/>
      <w:r w:rsidRPr="00A07ACC">
        <w:rPr>
          <w:rFonts w:ascii="Times New Roman" w:hAnsi="Times New Roman"/>
          <w:sz w:val="28"/>
          <w:szCs w:val="28"/>
        </w:rPr>
        <w:t xml:space="preserve"> </w:t>
      </w:r>
      <w:proofErr w:type="spellStart"/>
      <w:r w:rsidRPr="00A07ACC">
        <w:rPr>
          <w:rFonts w:ascii="Times New Roman" w:hAnsi="Times New Roman"/>
          <w:sz w:val="28"/>
          <w:szCs w:val="28"/>
        </w:rPr>
        <w:t>виконавчої</w:t>
      </w:r>
      <w:proofErr w:type="spellEnd"/>
      <w:r w:rsidRPr="00A07ACC">
        <w:rPr>
          <w:rFonts w:ascii="Times New Roman" w:hAnsi="Times New Roman"/>
          <w:sz w:val="28"/>
          <w:szCs w:val="28"/>
        </w:rPr>
        <w:t xml:space="preserve"> </w:t>
      </w:r>
      <w:proofErr w:type="spellStart"/>
      <w:r w:rsidRPr="00A07ACC">
        <w:rPr>
          <w:rFonts w:ascii="Times New Roman" w:hAnsi="Times New Roman"/>
          <w:sz w:val="28"/>
          <w:szCs w:val="28"/>
        </w:rPr>
        <w:t>влади</w:t>
      </w:r>
      <w:proofErr w:type="spellEnd"/>
      <w:r w:rsidRPr="00A07ACC">
        <w:rPr>
          <w:rFonts w:ascii="Times New Roman" w:hAnsi="Times New Roman"/>
          <w:sz w:val="28"/>
          <w:szCs w:val="28"/>
        </w:rPr>
        <w:t xml:space="preserve"> і </w:t>
      </w:r>
      <w:proofErr w:type="spellStart"/>
      <w:r w:rsidRPr="00A07ACC">
        <w:rPr>
          <w:rFonts w:ascii="Times New Roman" w:hAnsi="Times New Roman"/>
          <w:sz w:val="28"/>
          <w:szCs w:val="28"/>
        </w:rPr>
        <w:t>органів</w:t>
      </w:r>
      <w:proofErr w:type="spellEnd"/>
      <w:r w:rsidRPr="00A07ACC">
        <w:rPr>
          <w:rFonts w:ascii="Times New Roman" w:hAnsi="Times New Roman"/>
          <w:sz w:val="28"/>
          <w:szCs w:val="28"/>
        </w:rPr>
        <w:t xml:space="preserve"> </w:t>
      </w:r>
      <w:proofErr w:type="spellStart"/>
      <w:r w:rsidRPr="00A07ACC">
        <w:rPr>
          <w:rFonts w:ascii="Times New Roman" w:hAnsi="Times New Roman"/>
          <w:sz w:val="28"/>
          <w:szCs w:val="28"/>
        </w:rPr>
        <w:t>місцевого</w:t>
      </w:r>
      <w:proofErr w:type="spellEnd"/>
      <w:r w:rsidRPr="00A07ACC">
        <w:rPr>
          <w:rFonts w:ascii="Times New Roman" w:hAnsi="Times New Roman"/>
          <w:sz w:val="28"/>
          <w:szCs w:val="28"/>
        </w:rPr>
        <w:t xml:space="preserve"> </w:t>
      </w:r>
      <w:proofErr w:type="spellStart"/>
      <w:r w:rsidRPr="00A07ACC">
        <w:rPr>
          <w:rFonts w:ascii="Times New Roman" w:hAnsi="Times New Roman"/>
          <w:sz w:val="28"/>
          <w:szCs w:val="28"/>
        </w:rPr>
        <w:t>самоврядування</w:t>
      </w:r>
      <w:proofErr w:type="spellEnd"/>
      <w:r w:rsidRPr="00A07ACC">
        <w:rPr>
          <w:rFonts w:ascii="Times New Roman" w:hAnsi="Times New Roman"/>
          <w:sz w:val="28"/>
          <w:szCs w:val="28"/>
          <w:lang w:val="uk-UA"/>
        </w:rPr>
        <w:t>,</w:t>
      </w:r>
      <w:r w:rsidRPr="00A07ACC">
        <w:rPr>
          <w:rFonts w:ascii="Times New Roman" w:hAnsi="Times New Roman"/>
          <w:color w:val="000000"/>
          <w:sz w:val="28"/>
          <w:szCs w:val="28"/>
          <w:shd w:val="clear" w:color="auto" w:fill="FFFFFF"/>
          <w:lang w:eastAsia="ru-RU"/>
        </w:rPr>
        <w:t xml:space="preserve"> </w:t>
      </w:r>
      <w:proofErr w:type="spellStart"/>
      <w:r w:rsidRPr="00A07ACC">
        <w:rPr>
          <w:rFonts w:ascii="Times New Roman" w:hAnsi="Times New Roman"/>
          <w:color w:val="000000"/>
          <w:sz w:val="28"/>
          <w:szCs w:val="28"/>
          <w:shd w:val="clear" w:color="auto" w:fill="FFFFFF"/>
          <w:lang w:eastAsia="ru-RU"/>
        </w:rPr>
        <w:t>Положенням</w:t>
      </w:r>
      <w:proofErr w:type="spellEnd"/>
      <w:r w:rsidRPr="00A07ACC">
        <w:rPr>
          <w:rFonts w:ascii="Times New Roman" w:hAnsi="Times New Roman"/>
          <w:color w:val="000000"/>
          <w:sz w:val="28"/>
          <w:szCs w:val="28"/>
          <w:shd w:val="clear" w:color="auto" w:fill="FFFFFF"/>
          <w:lang w:eastAsia="ru-RU"/>
        </w:rPr>
        <w:t xml:space="preserve"> про </w:t>
      </w:r>
      <w:proofErr w:type="spellStart"/>
      <w:r w:rsidRPr="00A07ACC">
        <w:rPr>
          <w:rFonts w:ascii="Times New Roman" w:hAnsi="Times New Roman"/>
          <w:color w:val="000000"/>
          <w:sz w:val="28"/>
          <w:szCs w:val="28"/>
          <w:shd w:val="clear" w:color="auto" w:fill="FFFFFF"/>
          <w:lang w:eastAsia="ru-RU"/>
        </w:rPr>
        <w:t>освітній</w:t>
      </w:r>
      <w:proofErr w:type="spellEnd"/>
      <w:r w:rsidRPr="00A07ACC">
        <w:rPr>
          <w:rFonts w:ascii="Times New Roman" w:hAnsi="Times New Roman"/>
          <w:color w:val="000000"/>
          <w:sz w:val="28"/>
          <w:szCs w:val="28"/>
          <w:shd w:val="clear" w:color="auto" w:fill="FFFFFF"/>
          <w:lang w:eastAsia="ru-RU"/>
        </w:rPr>
        <w:t xml:space="preserve"> округ</w:t>
      </w:r>
      <w:r w:rsidRPr="00A07ACC">
        <w:rPr>
          <w:rFonts w:ascii="Times New Roman" w:hAnsi="Times New Roman"/>
          <w:sz w:val="28"/>
          <w:szCs w:val="28"/>
          <w:lang w:val="uk-UA" w:eastAsia="ru-RU"/>
        </w:rPr>
        <w:t xml:space="preserve"> у тому числі Типовим положенням,  затвердженим наказом  Міністерства освіти і науки України ві</w:t>
      </w:r>
      <w:r w:rsidR="006D50F8">
        <w:rPr>
          <w:rFonts w:ascii="Times New Roman" w:hAnsi="Times New Roman"/>
          <w:sz w:val="28"/>
          <w:szCs w:val="28"/>
          <w:lang w:val="uk-UA" w:eastAsia="ru-RU"/>
        </w:rPr>
        <w:t>д 06.12.2017 № 1568, Статутом О</w:t>
      </w:r>
      <w:r w:rsidR="00724644">
        <w:rPr>
          <w:rFonts w:ascii="Times New Roman" w:hAnsi="Times New Roman"/>
          <w:sz w:val="28"/>
          <w:szCs w:val="28"/>
          <w:lang w:val="uk-UA" w:eastAsia="ru-RU"/>
        </w:rPr>
        <w:t xml:space="preserve">ПОРНОГО </w:t>
      </w:r>
      <w:r w:rsidR="006D50F8">
        <w:rPr>
          <w:rFonts w:ascii="Times New Roman" w:hAnsi="Times New Roman"/>
          <w:sz w:val="28"/>
          <w:szCs w:val="28"/>
          <w:lang w:val="uk-UA" w:eastAsia="ru-RU"/>
        </w:rPr>
        <w:t>З</w:t>
      </w:r>
      <w:r w:rsidR="00724644">
        <w:rPr>
          <w:rFonts w:ascii="Times New Roman" w:hAnsi="Times New Roman"/>
          <w:sz w:val="28"/>
          <w:szCs w:val="28"/>
          <w:lang w:val="uk-UA" w:eastAsia="ru-RU"/>
        </w:rPr>
        <w:t>АКЛАДУ</w:t>
      </w:r>
      <w:r w:rsidR="006D50F8">
        <w:rPr>
          <w:rFonts w:ascii="Times New Roman" w:hAnsi="Times New Roman"/>
          <w:sz w:val="28"/>
          <w:szCs w:val="28"/>
          <w:lang w:val="uk-UA" w:eastAsia="ru-RU"/>
        </w:rPr>
        <w:t xml:space="preserve"> «ГВІЗДІВЕЦЬКИЙ ЛІЦЕЙ</w:t>
      </w:r>
      <w:r w:rsidRPr="00A07ACC">
        <w:rPr>
          <w:rFonts w:ascii="Times New Roman" w:hAnsi="Times New Roman"/>
          <w:sz w:val="28"/>
          <w:szCs w:val="28"/>
          <w:lang w:val="uk-UA" w:eastAsia="ru-RU"/>
        </w:rPr>
        <w:t xml:space="preserve"> </w:t>
      </w:r>
      <w:r>
        <w:rPr>
          <w:rFonts w:ascii="Times New Roman" w:hAnsi="Times New Roman"/>
          <w:sz w:val="28"/>
          <w:szCs w:val="28"/>
          <w:lang w:val="uk-UA" w:eastAsia="ru-RU"/>
        </w:rPr>
        <w:t>СОКИРЯНСЬКОЇ МІСЬКОЇ РАДИ ДНІСТРОВСЬКОГО РАЙОНУ ЧЕРНІВЕЦЬКОЇ ОБЛАСТІ</w:t>
      </w:r>
      <w:r w:rsidR="006D50F8">
        <w:rPr>
          <w:rFonts w:ascii="Times New Roman" w:hAnsi="Times New Roman"/>
          <w:sz w:val="28"/>
          <w:szCs w:val="28"/>
          <w:lang w:val="uk-UA" w:eastAsia="ru-RU"/>
        </w:rPr>
        <w:t>»</w:t>
      </w:r>
      <w:r>
        <w:rPr>
          <w:rFonts w:ascii="Times New Roman" w:hAnsi="Times New Roman"/>
          <w:sz w:val="28"/>
          <w:szCs w:val="28"/>
          <w:lang w:val="uk-UA" w:eastAsia="ru-RU"/>
        </w:rPr>
        <w:t xml:space="preserve"> </w:t>
      </w:r>
      <w:r w:rsidRPr="00A07ACC">
        <w:rPr>
          <w:rFonts w:ascii="Times New Roman" w:hAnsi="Times New Roman"/>
          <w:sz w:val="28"/>
          <w:szCs w:val="28"/>
          <w:lang w:val="uk-UA" w:eastAsia="ru-RU"/>
        </w:rPr>
        <w:t>та  цим Положенням, затвердженим засновником.</w:t>
      </w:r>
    </w:p>
    <w:p w:rsidR="00A07ACC" w:rsidRPr="00A07ACC" w:rsidRDefault="00A07ACC" w:rsidP="00A07ACC">
      <w:pPr>
        <w:pStyle w:val="ab"/>
        <w:numPr>
          <w:ilvl w:val="1"/>
          <w:numId w:val="1"/>
        </w:numPr>
        <w:tabs>
          <w:tab w:val="left" w:pos="0"/>
          <w:tab w:val="left" w:pos="567"/>
          <w:tab w:val="left" w:pos="1134"/>
        </w:tabs>
        <w:spacing w:after="0" w:line="240" w:lineRule="auto"/>
        <w:ind w:left="0" w:right="140" w:firstLine="567"/>
        <w:jc w:val="both"/>
        <w:rPr>
          <w:rFonts w:ascii="Times New Roman" w:hAnsi="Times New Roman"/>
          <w:sz w:val="28"/>
          <w:szCs w:val="28"/>
          <w:lang w:val="uk-UA" w:eastAsia="ru-RU"/>
        </w:rPr>
      </w:pPr>
      <w:r w:rsidRPr="00A07ACC">
        <w:rPr>
          <w:rFonts w:ascii="Times New Roman" w:hAnsi="Times New Roman"/>
          <w:sz w:val="28"/>
          <w:szCs w:val="28"/>
          <w:lang w:val="uk-UA" w:eastAsia="ru-RU"/>
        </w:rPr>
        <w:t>Найменування філії має відповідати Вимогам до написання найменування юридичної особи, її відокремленого підрозділу, громадського формування, що не має статусу юридичної особи, крім організації профспілки (за потреби).</w:t>
      </w:r>
    </w:p>
    <w:p w:rsidR="00FF0C5C" w:rsidRPr="00A07ACC" w:rsidRDefault="00FF0C5C" w:rsidP="00FF0C5C">
      <w:pPr>
        <w:widowControl w:val="0"/>
        <w:tabs>
          <w:tab w:val="left" w:pos="0"/>
        </w:tabs>
        <w:spacing w:after="0" w:line="240" w:lineRule="auto"/>
        <w:ind w:right="140"/>
        <w:jc w:val="both"/>
        <w:rPr>
          <w:rFonts w:ascii="Times New Roman" w:hAnsi="Times New Roman" w:cs="Times New Roman"/>
          <w:b/>
          <w:sz w:val="28"/>
          <w:szCs w:val="28"/>
          <w:lang w:val="uk-UA" w:eastAsia="en-US"/>
        </w:rPr>
      </w:pPr>
      <w:r w:rsidRPr="00A07ACC">
        <w:rPr>
          <w:rFonts w:ascii="Times New Roman" w:hAnsi="Times New Roman" w:cs="Times New Roman"/>
          <w:sz w:val="28"/>
          <w:szCs w:val="28"/>
          <w:lang w:val="uk-UA"/>
        </w:rPr>
        <w:t xml:space="preserve">          1.4.  Філія як заклад освіти зобов’язана:</w:t>
      </w:r>
    </w:p>
    <w:p w:rsidR="00FF0C5C" w:rsidRPr="00A07ACC" w:rsidRDefault="00FF0C5C" w:rsidP="00FF0C5C">
      <w:pPr>
        <w:widowControl w:val="0"/>
        <w:numPr>
          <w:ilvl w:val="0"/>
          <w:numId w:val="2"/>
        </w:numPr>
        <w:tabs>
          <w:tab w:val="left" w:pos="0"/>
          <w:tab w:val="left" w:pos="851"/>
        </w:tabs>
        <w:spacing w:after="0" w:line="240" w:lineRule="auto"/>
        <w:ind w:left="0" w:right="140" w:firstLine="709"/>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реалізовувати положення Конституції України, Законів України «Про освіту», «Про </w:t>
      </w:r>
      <w:r w:rsidR="00724644">
        <w:rPr>
          <w:rFonts w:ascii="Times New Roman" w:hAnsi="Times New Roman" w:cs="Times New Roman"/>
          <w:sz w:val="28"/>
          <w:szCs w:val="28"/>
          <w:lang w:val="uk-UA"/>
        </w:rPr>
        <w:t xml:space="preserve">повну </w:t>
      </w:r>
      <w:r w:rsidRPr="00A07ACC">
        <w:rPr>
          <w:rFonts w:ascii="Times New Roman" w:hAnsi="Times New Roman" w:cs="Times New Roman"/>
          <w:sz w:val="28"/>
          <w:szCs w:val="28"/>
          <w:lang w:val="uk-UA"/>
        </w:rPr>
        <w:t>загальну середню освіту», інших нормативно-правових актів у галузі освіти;</w:t>
      </w:r>
    </w:p>
    <w:p w:rsidR="00FF0C5C" w:rsidRPr="00A07ACC" w:rsidRDefault="00FF0C5C" w:rsidP="00FF0C5C">
      <w:pPr>
        <w:widowControl w:val="0"/>
        <w:numPr>
          <w:ilvl w:val="0"/>
          <w:numId w:val="2"/>
        </w:numPr>
        <w:tabs>
          <w:tab w:val="left" w:pos="0"/>
          <w:tab w:val="left" w:pos="851"/>
        </w:tabs>
        <w:spacing w:after="0" w:line="240" w:lineRule="auto"/>
        <w:ind w:left="0" w:right="140" w:firstLine="709"/>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lastRenderedPageBreak/>
        <w:t>задовольняти потреби громадян, що проживають на території обслуговування закладу освіти, в здобутті освіти;</w:t>
      </w:r>
    </w:p>
    <w:p w:rsidR="00FF0C5C" w:rsidRPr="00A07ACC" w:rsidRDefault="00FF0C5C" w:rsidP="00FF0C5C">
      <w:pPr>
        <w:widowControl w:val="0"/>
        <w:numPr>
          <w:ilvl w:val="0"/>
          <w:numId w:val="2"/>
        </w:numPr>
        <w:tabs>
          <w:tab w:val="left" w:pos="0"/>
          <w:tab w:val="left" w:pos="851"/>
        </w:tabs>
        <w:spacing w:after="0" w:line="240" w:lineRule="auto"/>
        <w:ind w:left="0" w:right="140" w:firstLine="709"/>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забезпечувати єдність навчання та виховання;</w:t>
      </w:r>
    </w:p>
    <w:p w:rsidR="00FF0C5C" w:rsidRPr="00A07ACC" w:rsidRDefault="00FF0C5C" w:rsidP="00FF0C5C">
      <w:pPr>
        <w:widowControl w:val="0"/>
        <w:numPr>
          <w:ilvl w:val="0"/>
          <w:numId w:val="2"/>
        </w:numPr>
        <w:tabs>
          <w:tab w:val="left" w:pos="0"/>
          <w:tab w:val="left" w:pos="851"/>
        </w:tabs>
        <w:spacing w:after="0" w:line="240" w:lineRule="auto"/>
        <w:ind w:left="0" w:right="140" w:firstLine="709"/>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створювати науково-методичну і матеріально-технічну бази для </w:t>
      </w:r>
      <w:proofErr w:type="spellStart"/>
      <w:r w:rsidRPr="00A07ACC">
        <w:rPr>
          <w:rFonts w:ascii="Times New Roman" w:hAnsi="Times New Roman" w:cs="Times New Roman"/>
          <w:sz w:val="28"/>
          <w:szCs w:val="28"/>
          <w:shd w:val="clear" w:color="auto" w:fill="FFFFFF"/>
        </w:rPr>
        <w:t>організації</w:t>
      </w:r>
      <w:proofErr w:type="spellEnd"/>
      <w:r w:rsidRPr="00A07ACC">
        <w:rPr>
          <w:rFonts w:ascii="Times New Roman" w:hAnsi="Times New Roman" w:cs="Times New Roman"/>
          <w:sz w:val="28"/>
          <w:szCs w:val="28"/>
          <w:shd w:val="clear" w:color="auto" w:fill="FFFFFF"/>
        </w:rPr>
        <w:t xml:space="preserve"> та </w:t>
      </w:r>
      <w:proofErr w:type="spellStart"/>
      <w:r w:rsidRPr="00A07ACC">
        <w:rPr>
          <w:rFonts w:ascii="Times New Roman" w:hAnsi="Times New Roman" w:cs="Times New Roman"/>
          <w:sz w:val="28"/>
          <w:szCs w:val="28"/>
          <w:shd w:val="clear" w:color="auto" w:fill="FFFFFF"/>
        </w:rPr>
        <w:t>здійснення</w:t>
      </w:r>
      <w:proofErr w:type="spellEnd"/>
      <w:r w:rsidRPr="00A07ACC">
        <w:rPr>
          <w:rFonts w:ascii="Times New Roman" w:hAnsi="Times New Roman" w:cs="Times New Roman"/>
          <w:sz w:val="28"/>
          <w:szCs w:val="28"/>
          <w:shd w:val="clear" w:color="auto" w:fill="FFFFFF"/>
        </w:rPr>
        <w:t xml:space="preserve"> </w:t>
      </w:r>
      <w:proofErr w:type="spellStart"/>
      <w:r w:rsidRPr="00A07ACC">
        <w:rPr>
          <w:rFonts w:ascii="Times New Roman" w:hAnsi="Times New Roman" w:cs="Times New Roman"/>
          <w:sz w:val="28"/>
          <w:szCs w:val="28"/>
          <w:shd w:val="clear" w:color="auto" w:fill="FFFFFF"/>
        </w:rPr>
        <w:t>освітнього</w:t>
      </w:r>
      <w:proofErr w:type="spellEnd"/>
      <w:r w:rsidRPr="00A07ACC">
        <w:rPr>
          <w:rFonts w:ascii="Times New Roman" w:hAnsi="Times New Roman" w:cs="Times New Roman"/>
          <w:sz w:val="28"/>
          <w:szCs w:val="28"/>
          <w:shd w:val="clear" w:color="auto" w:fill="FFFFFF"/>
        </w:rPr>
        <w:t xml:space="preserve"> </w:t>
      </w:r>
      <w:proofErr w:type="spellStart"/>
      <w:r w:rsidRPr="00A07ACC">
        <w:rPr>
          <w:rFonts w:ascii="Times New Roman" w:hAnsi="Times New Roman" w:cs="Times New Roman"/>
          <w:sz w:val="28"/>
          <w:szCs w:val="28"/>
          <w:shd w:val="clear" w:color="auto" w:fill="FFFFFF"/>
        </w:rPr>
        <w:t>процесу</w:t>
      </w:r>
      <w:proofErr w:type="spellEnd"/>
      <w:r w:rsidRPr="00A07ACC">
        <w:rPr>
          <w:rFonts w:ascii="Times New Roman" w:hAnsi="Times New Roman" w:cs="Times New Roman"/>
          <w:sz w:val="28"/>
          <w:szCs w:val="28"/>
          <w:shd w:val="clear" w:color="auto" w:fill="FFFFFF"/>
        </w:rPr>
        <w:t>;</w:t>
      </w:r>
    </w:p>
    <w:p w:rsidR="00FF0C5C" w:rsidRPr="00A07ACC" w:rsidRDefault="00FF0C5C" w:rsidP="00FF0C5C">
      <w:pPr>
        <w:widowControl w:val="0"/>
        <w:numPr>
          <w:ilvl w:val="0"/>
          <w:numId w:val="2"/>
        </w:numPr>
        <w:tabs>
          <w:tab w:val="left" w:pos="0"/>
          <w:tab w:val="left" w:pos="851"/>
        </w:tabs>
        <w:spacing w:after="0" w:line="240" w:lineRule="auto"/>
        <w:ind w:left="0" w:right="140" w:firstLine="709"/>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охороняти життя і здоров’я здобувачів освіти, педагогічних та інших працівників філії;</w:t>
      </w:r>
    </w:p>
    <w:p w:rsidR="00FF0C5C" w:rsidRPr="00A07ACC" w:rsidRDefault="00FF0C5C" w:rsidP="00FF0C5C">
      <w:pPr>
        <w:widowControl w:val="0"/>
        <w:numPr>
          <w:ilvl w:val="0"/>
          <w:numId w:val="2"/>
        </w:numPr>
        <w:tabs>
          <w:tab w:val="left" w:pos="0"/>
          <w:tab w:val="left" w:pos="851"/>
        </w:tabs>
        <w:spacing w:after="0" w:line="240" w:lineRule="auto"/>
        <w:ind w:left="0" w:right="140" w:firstLine="709"/>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зберігати матеріальну базу;</w:t>
      </w:r>
    </w:p>
    <w:p w:rsidR="00FF0C5C" w:rsidRPr="00A07ACC" w:rsidRDefault="00FF0C5C" w:rsidP="00FF0C5C">
      <w:pPr>
        <w:widowControl w:val="0"/>
        <w:numPr>
          <w:ilvl w:val="0"/>
          <w:numId w:val="2"/>
        </w:numPr>
        <w:tabs>
          <w:tab w:val="left" w:pos="0"/>
          <w:tab w:val="left" w:pos="851"/>
        </w:tabs>
        <w:spacing w:after="0" w:line="240" w:lineRule="auto"/>
        <w:ind w:left="0" w:right="140" w:firstLine="709"/>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здійснювати інші повноваження делеговані керівником опорного закладу , засновником або уповноваженим ним органом управління.</w:t>
      </w:r>
    </w:p>
    <w:p w:rsidR="00FF0C5C" w:rsidRPr="00A07ACC" w:rsidRDefault="00FF0C5C" w:rsidP="00FF0C5C">
      <w:pPr>
        <w:pStyle w:val="ab"/>
        <w:tabs>
          <w:tab w:val="left" w:pos="0"/>
          <w:tab w:val="left" w:pos="1134"/>
        </w:tabs>
        <w:spacing w:after="0" w:line="240" w:lineRule="auto"/>
        <w:ind w:left="0" w:right="140"/>
        <w:jc w:val="both"/>
        <w:rPr>
          <w:rFonts w:ascii="Times New Roman" w:hAnsi="Times New Roman"/>
          <w:sz w:val="28"/>
          <w:szCs w:val="28"/>
          <w:lang w:val="uk-UA" w:eastAsia="ru-RU"/>
        </w:rPr>
      </w:pPr>
      <w:r w:rsidRPr="00A07ACC">
        <w:rPr>
          <w:rFonts w:ascii="Times New Roman" w:hAnsi="Times New Roman"/>
          <w:sz w:val="28"/>
          <w:szCs w:val="28"/>
          <w:lang w:val="uk-UA" w:eastAsia="ru-RU"/>
        </w:rPr>
        <w:t xml:space="preserve">         1.5. Філія діє на підставі установчих документів (статуту опорного закладу, положення про філію).</w:t>
      </w:r>
    </w:p>
    <w:p w:rsidR="00FF0C5C" w:rsidRPr="00A07ACC" w:rsidRDefault="00FF0C5C" w:rsidP="00FF0C5C">
      <w:pPr>
        <w:pStyle w:val="ab"/>
        <w:tabs>
          <w:tab w:val="left" w:pos="0"/>
          <w:tab w:val="left" w:pos="1134"/>
        </w:tabs>
        <w:spacing w:after="0" w:line="240" w:lineRule="auto"/>
        <w:ind w:left="0" w:right="140"/>
        <w:jc w:val="both"/>
        <w:rPr>
          <w:rFonts w:ascii="Times New Roman" w:hAnsi="Times New Roman"/>
          <w:color w:val="000000"/>
          <w:sz w:val="28"/>
          <w:szCs w:val="28"/>
          <w:highlight w:val="white"/>
          <w:lang w:val="uk-UA" w:eastAsia="ru-RU"/>
        </w:rPr>
      </w:pPr>
      <w:r w:rsidRPr="00A07ACC">
        <w:rPr>
          <w:rFonts w:ascii="Times New Roman" w:hAnsi="Times New Roman"/>
          <w:color w:val="000000"/>
          <w:sz w:val="28"/>
          <w:szCs w:val="28"/>
          <w:shd w:val="clear" w:color="auto" w:fill="FFFFFF"/>
          <w:lang w:val="uk-UA" w:eastAsia="ru-RU"/>
        </w:rPr>
        <w:t xml:space="preserve">         1.6.  Філія не може мати печатку, штамп із своїм найменуванням.</w:t>
      </w:r>
    </w:p>
    <w:p w:rsidR="00FF0C5C" w:rsidRPr="00A07ACC" w:rsidRDefault="00FF0C5C" w:rsidP="00FF0C5C">
      <w:pPr>
        <w:pStyle w:val="ab"/>
        <w:tabs>
          <w:tab w:val="left" w:pos="0"/>
          <w:tab w:val="left" w:pos="1134"/>
        </w:tabs>
        <w:spacing w:after="0" w:line="240" w:lineRule="auto"/>
        <w:ind w:left="0" w:right="140"/>
        <w:jc w:val="both"/>
        <w:rPr>
          <w:rFonts w:ascii="Times New Roman" w:hAnsi="Times New Roman"/>
          <w:sz w:val="28"/>
          <w:szCs w:val="28"/>
          <w:lang w:val="uk-UA" w:eastAsia="ru-RU"/>
        </w:rPr>
      </w:pPr>
      <w:r w:rsidRPr="00A07ACC">
        <w:rPr>
          <w:rFonts w:ascii="Times New Roman" w:hAnsi="Times New Roman"/>
          <w:sz w:val="28"/>
          <w:szCs w:val="28"/>
          <w:lang w:val="uk-UA" w:eastAsia="ru-RU"/>
        </w:rPr>
        <w:t xml:space="preserve">         1.7.  Структура філії:        </w:t>
      </w:r>
    </w:p>
    <w:p w:rsidR="00FF0C5C" w:rsidRPr="00A07ACC" w:rsidRDefault="00D51D26" w:rsidP="00FF0C5C">
      <w:pPr>
        <w:pStyle w:val="ab"/>
        <w:numPr>
          <w:ilvl w:val="0"/>
          <w:numId w:val="3"/>
        </w:numPr>
        <w:tabs>
          <w:tab w:val="left" w:pos="0"/>
          <w:tab w:val="left" w:pos="426"/>
        </w:tabs>
        <w:spacing w:after="0" w:line="240" w:lineRule="auto"/>
        <w:ind w:right="140" w:hanging="578"/>
        <w:jc w:val="both"/>
        <w:rPr>
          <w:rFonts w:ascii="Times New Roman" w:hAnsi="Times New Roman"/>
          <w:sz w:val="28"/>
          <w:szCs w:val="28"/>
          <w:lang w:val="uk-UA" w:eastAsia="ru-RU"/>
        </w:rPr>
      </w:pPr>
      <w:r>
        <w:rPr>
          <w:rFonts w:ascii="Times New Roman" w:hAnsi="Times New Roman"/>
          <w:sz w:val="28"/>
          <w:szCs w:val="28"/>
          <w:lang w:val="uk-UA" w:eastAsia="ru-RU"/>
        </w:rPr>
        <w:t>д</w:t>
      </w:r>
      <w:r w:rsidR="00FF0C5C" w:rsidRPr="00A07ACC">
        <w:rPr>
          <w:rFonts w:ascii="Times New Roman" w:hAnsi="Times New Roman"/>
          <w:sz w:val="28"/>
          <w:szCs w:val="28"/>
          <w:lang w:val="uk-UA" w:eastAsia="ru-RU"/>
        </w:rPr>
        <w:t xml:space="preserve">ошкільний підрозділ – дошкільна освіта, тривалість навчання  1-4 роки;        </w:t>
      </w:r>
    </w:p>
    <w:p w:rsidR="00FF0C5C" w:rsidRPr="00A07ACC" w:rsidRDefault="00FF0C5C" w:rsidP="00FF0C5C">
      <w:pPr>
        <w:pStyle w:val="ab"/>
        <w:numPr>
          <w:ilvl w:val="0"/>
          <w:numId w:val="3"/>
        </w:numPr>
        <w:tabs>
          <w:tab w:val="left" w:pos="0"/>
          <w:tab w:val="left" w:pos="426"/>
        </w:tabs>
        <w:spacing w:after="0" w:line="240" w:lineRule="auto"/>
        <w:ind w:right="140" w:hanging="578"/>
        <w:jc w:val="both"/>
        <w:rPr>
          <w:rFonts w:ascii="Times New Roman" w:hAnsi="Times New Roman"/>
          <w:sz w:val="28"/>
          <w:szCs w:val="28"/>
          <w:lang w:val="uk-UA" w:eastAsia="ru-RU"/>
        </w:rPr>
      </w:pPr>
      <w:r w:rsidRPr="00A07ACC">
        <w:rPr>
          <w:rFonts w:ascii="Times New Roman" w:hAnsi="Times New Roman"/>
          <w:sz w:val="28"/>
          <w:szCs w:val="28"/>
          <w:lang w:val="uk-UA" w:eastAsia="ru-RU"/>
        </w:rPr>
        <w:t xml:space="preserve"> - початкова школа, тривалість навчання  4 роки.        </w:t>
      </w:r>
    </w:p>
    <w:p w:rsidR="00FF0C5C" w:rsidRPr="00A07ACC" w:rsidRDefault="00FF0C5C" w:rsidP="00FF0C5C">
      <w:pPr>
        <w:pStyle w:val="ab"/>
        <w:tabs>
          <w:tab w:val="left" w:pos="0"/>
          <w:tab w:val="left" w:pos="1134"/>
        </w:tabs>
        <w:spacing w:after="0" w:line="240" w:lineRule="auto"/>
        <w:ind w:left="0" w:right="140"/>
        <w:jc w:val="both"/>
        <w:rPr>
          <w:rFonts w:ascii="Times New Roman" w:hAnsi="Times New Roman"/>
          <w:sz w:val="28"/>
          <w:szCs w:val="28"/>
          <w:lang w:val="uk-UA" w:eastAsia="ru-RU"/>
        </w:rPr>
      </w:pPr>
      <w:r w:rsidRPr="00A07ACC">
        <w:rPr>
          <w:rFonts w:ascii="Times New Roman" w:hAnsi="Times New Roman"/>
          <w:sz w:val="28"/>
          <w:szCs w:val="28"/>
          <w:shd w:val="clear" w:color="auto" w:fill="FFFFFF"/>
          <w:lang w:val="uk-UA" w:eastAsia="ru-RU"/>
        </w:rPr>
        <w:t xml:space="preserve">         1</w:t>
      </w:r>
      <w:r w:rsidR="006D50F8">
        <w:rPr>
          <w:rFonts w:ascii="Times New Roman" w:hAnsi="Times New Roman"/>
          <w:sz w:val="28"/>
          <w:szCs w:val="28"/>
          <w:shd w:val="clear" w:color="auto" w:fill="FFFFFF"/>
          <w:lang w:val="uk-UA" w:eastAsia="ru-RU"/>
        </w:rPr>
        <w:t xml:space="preserve">.8. </w:t>
      </w:r>
      <w:r w:rsidR="0074116B">
        <w:rPr>
          <w:rFonts w:ascii="Times New Roman" w:hAnsi="Times New Roman"/>
          <w:sz w:val="28"/>
          <w:szCs w:val="28"/>
          <w:shd w:val="clear" w:color="auto" w:fill="FFFFFF"/>
          <w:lang w:val="uk-UA" w:eastAsia="ru-RU"/>
        </w:rPr>
        <w:t>НОВОО</w:t>
      </w:r>
      <w:r w:rsidR="006D50F8">
        <w:rPr>
          <w:rFonts w:ascii="Times New Roman" w:hAnsi="Times New Roman"/>
          <w:sz w:val="28"/>
          <w:szCs w:val="28"/>
          <w:shd w:val="clear" w:color="auto" w:fill="FFFFFF"/>
          <w:lang w:val="uk-UA" w:eastAsia="ru-RU"/>
        </w:rPr>
        <w:t>ЛЕКСІЇВСЬКА ПОЧАТКОВА ШКОЛА – ФІЛІЯ ОПОРНОГО ЗАКЛАДУ «ГВІЗДІВЕЦЬКИЙ ЛІЦЕЙ СОКИРЯНСЬКОЇ МІСЬКОЇ РАДИ ДНІСТРОВСЬКОГО РАЙОНУ ЧЕРНІВЕЦЬКОЇ ОБЛАСТІ»</w:t>
      </w:r>
      <w:r w:rsidRPr="00A07ACC">
        <w:rPr>
          <w:rFonts w:ascii="Times New Roman" w:hAnsi="Times New Roman"/>
          <w:sz w:val="28"/>
          <w:szCs w:val="28"/>
          <w:lang w:val="uk-UA"/>
        </w:rPr>
        <w:t xml:space="preserve"> </w:t>
      </w:r>
      <w:r w:rsidRPr="00A07ACC">
        <w:rPr>
          <w:rFonts w:ascii="Times New Roman" w:hAnsi="Times New Roman"/>
          <w:sz w:val="28"/>
          <w:szCs w:val="28"/>
          <w:shd w:val="clear" w:color="auto" w:fill="FFFFFF"/>
          <w:lang w:val="uk-UA" w:eastAsia="ru-RU"/>
        </w:rPr>
        <w:t xml:space="preserve"> створено відповідно до  рішення </w:t>
      </w:r>
      <w:r w:rsidR="00724644">
        <w:rPr>
          <w:rFonts w:ascii="Times New Roman" w:hAnsi="Times New Roman"/>
          <w:sz w:val="28"/>
          <w:szCs w:val="28"/>
          <w:lang w:val="uk-UA"/>
        </w:rPr>
        <w:t xml:space="preserve"> </w:t>
      </w:r>
      <w:r w:rsidR="00724644">
        <w:rPr>
          <w:rFonts w:ascii="Times New Roman" w:hAnsi="Times New Roman"/>
          <w:sz w:val="28"/>
          <w:szCs w:val="28"/>
          <w:lang w:val="en-US"/>
        </w:rPr>
        <w:t>V</w:t>
      </w:r>
      <w:r w:rsidR="00D51D26">
        <w:rPr>
          <w:rFonts w:ascii="Times New Roman" w:hAnsi="Times New Roman"/>
          <w:sz w:val="28"/>
          <w:szCs w:val="28"/>
          <w:lang w:val="uk-UA"/>
        </w:rPr>
        <w:t>І</w:t>
      </w:r>
      <w:r w:rsidRPr="00A07ACC">
        <w:rPr>
          <w:rFonts w:ascii="Times New Roman" w:hAnsi="Times New Roman"/>
          <w:sz w:val="28"/>
          <w:szCs w:val="28"/>
          <w:lang w:val="uk-UA"/>
        </w:rPr>
        <w:t xml:space="preserve"> сесії  </w:t>
      </w:r>
      <w:r w:rsidR="00724644">
        <w:rPr>
          <w:rFonts w:ascii="Times New Roman" w:hAnsi="Times New Roman"/>
          <w:sz w:val="28"/>
          <w:szCs w:val="28"/>
          <w:lang w:val="en-US"/>
        </w:rPr>
        <w:t>V</w:t>
      </w:r>
      <w:r w:rsidRPr="00A07ACC">
        <w:rPr>
          <w:rFonts w:ascii="Times New Roman" w:hAnsi="Times New Roman"/>
          <w:sz w:val="28"/>
          <w:szCs w:val="28"/>
          <w:lang w:val="uk-UA"/>
        </w:rPr>
        <w:t>ІІ</w:t>
      </w:r>
      <w:r w:rsidR="00D51D26">
        <w:rPr>
          <w:rFonts w:ascii="Times New Roman" w:hAnsi="Times New Roman"/>
          <w:sz w:val="28"/>
          <w:szCs w:val="28"/>
          <w:lang w:val="uk-UA"/>
        </w:rPr>
        <w:t>І</w:t>
      </w:r>
      <w:r w:rsidRPr="00A07ACC">
        <w:rPr>
          <w:rFonts w:ascii="Times New Roman" w:hAnsi="Times New Roman"/>
          <w:sz w:val="28"/>
          <w:szCs w:val="28"/>
          <w:lang w:val="uk-UA"/>
        </w:rPr>
        <w:t xml:space="preserve"> скликання</w:t>
      </w:r>
      <w:r w:rsidR="00D51D26">
        <w:rPr>
          <w:rFonts w:ascii="Times New Roman" w:hAnsi="Times New Roman"/>
          <w:sz w:val="28"/>
          <w:szCs w:val="28"/>
          <w:lang w:val="uk-UA"/>
        </w:rPr>
        <w:t xml:space="preserve">  </w:t>
      </w:r>
      <w:proofErr w:type="spellStart"/>
      <w:r w:rsidR="00D51D26">
        <w:rPr>
          <w:rFonts w:ascii="Times New Roman" w:hAnsi="Times New Roman"/>
          <w:sz w:val="28"/>
          <w:szCs w:val="28"/>
          <w:lang w:val="uk-UA"/>
        </w:rPr>
        <w:t>Сокирянської</w:t>
      </w:r>
      <w:proofErr w:type="spellEnd"/>
      <w:r w:rsidR="00D51D26">
        <w:rPr>
          <w:rFonts w:ascii="Times New Roman" w:hAnsi="Times New Roman"/>
          <w:sz w:val="28"/>
          <w:szCs w:val="28"/>
          <w:lang w:val="uk-UA"/>
        </w:rPr>
        <w:t xml:space="preserve"> міської ради Дністровського району    Чернівецької області від 22.04.2021 № 110/06</w:t>
      </w:r>
      <w:r w:rsidRPr="00A07ACC">
        <w:rPr>
          <w:rFonts w:ascii="Times New Roman" w:hAnsi="Times New Roman"/>
          <w:sz w:val="28"/>
          <w:szCs w:val="28"/>
          <w:lang w:val="uk-UA"/>
        </w:rPr>
        <w:t>-2</w:t>
      </w:r>
      <w:r w:rsidR="00D51D26">
        <w:rPr>
          <w:rFonts w:ascii="Times New Roman" w:hAnsi="Times New Roman"/>
          <w:sz w:val="28"/>
          <w:szCs w:val="28"/>
          <w:lang w:val="uk-UA"/>
        </w:rPr>
        <w:t>1</w:t>
      </w:r>
      <w:r w:rsidRPr="00A07ACC">
        <w:rPr>
          <w:rFonts w:ascii="Times New Roman" w:hAnsi="Times New Roman"/>
          <w:sz w:val="28"/>
          <w:szCs w:val="28"/>
          <w:shd w:val="clear" w:color="auto" w:fill="FFFFFF"/>
          <w:lang w:val="uk-UA" w:eastAsia="ru-RU"/>
        </w:rPr>
        <w:t xml:space="preserve">. </w:t>
      </w:r>
      <w:r w:rsidRPr="00A07ACC">
        <w:rPr>
          <w:rFonts w:ascii="Times New Roman" w:hAnsi="Times New Roman"/>
          <w:sz w:val="28"/>
          <w:szCs w:val="28"/>
          <w:lang w:val="uk-UA"/>
        </w:rPr>
        <w:t xml:space="preserve">                                                                                                        </w:t>
      </w:r>
    </w:p>
    <w:p w:rsidR="00FF0C5C" w:rsidRPr="00A07ACC" w:rsidRDefault="00FF0C5C" w:rsidP="00FF0C5C">
      <w:pPr>
        <w:pStyle w:val="ab"/>
        <w:tabs>
          <w:tab w:val="left" w:pos="0"/>
          <w:tab w:val="left" w:pos="1134"/>
        </w:tabs>
        <w:spacing w:after="0" w:line="240" w:lineRule="auto"/>
        <w:ind w:left="0" w:right="140"/>
        <w:jc w:val="both"/>
        <w:rPr>
          <w:rFonts w:ascii="Times New Roman" w:hAnsi="Times New Roman"/>
          <w:sz w:val="28"/>
          <w:szCs w:val="28"/>
          <w:lang w:val="uk-UA" w:eastAsia="ru-RU"/>
        </w:rPr>
      </w:pPr>
      <w:r w:rsidRPr="00A07ACC">
        <w:rPr>
          <w:rFonts w:ascii="Times New Roman" w:hAnsi="Times New Roman"/>
          <w:sz w:val="28"/>
          <w:szCs w:val="28"/>
          <w:lang w:val="uk-UA"/>
        </w:rPr>
        <w:t xml:space="preserve">         1.9. Медичне обслуговування здобувачів освіти здійснюється медичними працівниками, які входять до штату закладу або штату закладів охорони здоров’я у порядку, встановленому Кабінетом Міністрів України.                                                                      </w:t>
      </w:r>
    </w:p>
    <w:p w:rsidR="00FF0C5C" w:rsidRPr="00A07ACC" w:rsidRDefault="00FF0C5C" w:rsidP="00FF0C5C">
      <w:pPr>
        <w:pStyle w:val="ab"/>
        <w:tabs>
          <w:tab w:val="left" w:pos="0"/>
          <w:tab w:val="left" w:pos="1134"/>
        </w:tabs>
        <w:spacing w:after="0" w:line="240" w:lineRule="auto"/>
        <w:ind w:left="0" w:right="140"/>
        <w:jc w:val="both"/>
        <w:rPr>
          <w:rFonts w:ascii="Times New Roman" w:hAnsi="Times New Roman"/>
          <w:color w:val="10302D"/>
          <w:sz w:val="28"/>
          <w:szCs w:val="28"/>
          <w:lang w:val="uk-UA" w:eastAsia="ru-RU"/>
        </w:rPr>
      </w:pPr>
      <w:r w:rsidRPr="00A07ACC">
        <w:rPr>
          <w:rFonts w:ascii="Times New Roman" w:hAnsi="Times New Roman"/>
          <w:sz w:val="28"/>
          <w:szCs w:val="28"/>
          <w:lang w:val="uk-UA" w:eastAsia="ru-RU"/>
        </w:rPr>
        <w:t xml:space="preserve">         1.10.  Створює, змінює тип, ліквідовує та реорганізовує філію опорного закладу освіти засновник.</w:t>
      </w:r>
      <w:r w:rsidRPr="00A07ACC">
        <w:rPr>
          <w:rFonts w:ascii="Times New Roman" w:hAnsi="Times New Roman"/>
          <w:color w:val="10302D"/>
          <w:sz w:val="28"/>
          <w:szCs w:val="28"/>
          <w:lang w:eastAsia="ru-RU"/>
        </w:rPr>
        <w:t> </w:t>
      </w:r>
    </w:p>
    <w:p w:rsidR="00FF0C5C" w:rsidRPr="00A07ACC" w:rsidRDefault="00FF0C5C" w:rsidP="00FF0C5C">
      <w:pPr>
        <w:pStyle w:val="ab"/>
        <w:tabs>
          <w:tab w:val="left" w:pos="0"/>
          <w:tab w:val="left" w:pos="1134"/>
        </w:tabs>
        <w:spacing w:after="0" w:line="240" w:lineRule="auto"/>
        <w:ind w:left="0" w:right="140"/>
        <w:jc w:val="both"/>
        <w:rPr>
          <w:rFonts w:ascii="Times New Roman" w:hAnsi="Times New Roman"/>
          <w:sz w:val="28"/>
          <w:szCs w:val="28"/>
          <w:lang w:val="uk-UA" w:eastAsia="ru-RU"/>
        </w:rPr>
      </w:pPr>
    </w:p>
    <w:p w:rsidR="00FF0C5C" w:rsidRPr="00A07ACC" w:rsidRDefault="00FF0C5C" w:rsidP="00FF0C5C">
      <w:pPr>
        <w:shd w:val="clear" w:color="auto" w:fill="FFFFFF"/>
        <w:tabs>
          <w:tab w:val="left" w:pos="0"/>
        </w:tabs>
        <w:spacing w:after="0" w:line="240" w:lineRule="auto"/>
        <w:ind w:right="140"/>
        <w:jc w:val="center"/>
        <w:rPr>
          <w:rFonts w:ascii="Times New Roman" w:hAnsi="Times New Roman" w:cs="Times New Roman"/>
          <w:b/>
          <w:bCs/>
          <w:color w:val="000000"/>
          <w:sz w:val="28"/>
          <w:szCs w:val="28"/>
          <w:highlight w:val="white"/>
          <w:lang w:val="uk-UA"/>
        </w:rPr>
      </w:pPr>
      <w:r w:rsidRPr="00A07ACC">
        <w:rPr>
          <w:rFonts w:ascii="Times New Roman" w:hAnsi="Times New Roman" w:cs="Times New Roman"/>
          <w:b/>
          <w:bCs/>
          <w:color w:val="000000"/>
          <w:sz w:val="28"/>
          <w:szCs w:val="28"/>
          <w:shd w:val="clear" w:color="auto" w:fill="FFFFFF"/>
          <w:lang w:val="uk-UA"/>
        </w:rPr>
        <w:t>ІІ. ФУНКЦІЇ ФІЛІЇ, ЇЇ ПРАВА ТА ОБМЕЖЕННЯ В ДІЯЛЬНОСТІ</w:t>
      </w:r>
    </w:p>
    <w:p w:rsidR="00FF0C5C" w:rsidRPr="00A07ACC" w:rsidRDefault="00FF0C5C" w:rsidP="00FF0C5C">
      <w:pPr>
        <w:shd w:val="clear" w:color="auto" w:fill="FFFFFF"/>
        <w:tabs>
          <w:tab w:val="left" w:pos="0"/>
        </w:tabs>
        <w:spacing w:after="0" w:line="240" w:lineRule="auto"/>
        <w:ind w:right="140"/>
        <w:jc w:val="both"/>
        <w:rPr>
          <w:rFonts w:ascii="Times New Roman" w:hAnsi="Times New Roman" w:cs="Times New Roman"/>
          <w:color w:val="10302D"/>
          <w:sz w:val="28"/>
          <w:szCs w:val="28"/>
          <w:lang w:val="uk-UA"/>
        </w:rPr>
      </w:pPr>
    </w:p>
    <w:p w:rsidR="00FF0C5C" w:rsidRPr="00A07ACC" w:rsidRDefault="00FF0C5C" w:rsidP="00FF0C5C">
      <w:pPr>
        <w:shd w:val="clear" w:color="auto" w:fill="FFFFFF"/>
        <w:tabs>
          <w:tab w:val="left" w:pos="0"/>
        </w:tabs>
        <w:spacing w:after="0" w:line="240" w:lineRule="auto"/>
        <w:ind w:right="140"/>
        <w:jc w:val="both"/>
        <w:rPr>
          <w:rFonts w:ascii="Times New Roman" w:hAnsi="Times New Roman" w:cs="Times New Roman"/>
          <w:color w:val="10302D"/>
          <w:sz w:val="28"/>
          <w:szCs w:val="28"/>
        </w:rPr>
      </w:pPr>
      <w:r w:rsidRPr="00A07ACC">
        <w:rPr>
          <w:rFonts w:ascii="Times New Roman" w:hAnsi="Times New Roman" w:cs="Times New Roman"/>
          <w:color w:val="000000"/>
          <w:sz w:val="28"/>
          <w:szCs w:val="28"/>
          <w:shd w:val="clear" w:color="auto" w:fill="FFFFFF"/>
          <w:lang w:val="uk-UA"/>
        </w:rPr>
        <w:t xml:space="preserve">          2.1. </w:t>
      </w:r>
      <w:r w:rsidRPr="00A07ACC">
        <w:rPr>
          <w:rFonts w:ascii="Times New Roman" w:hAnsi="Times New Roman" w:cs="Times New Roman"/>
          <w:color w:val="000000"/>
          <w:sz w:val="28"/>
          <w:szCs w:val="28"/>
          <w:shd w:val="clear" w:color="auto" w:fill="FFFFFF"/>
        </w:rPr>
        <w:t xml:space="preserve">Головною метою </w:t>
      </w:r>
      <w:proofErr w:type="spellStart"/>
      <w:r w:rsidRPr="00A07ACC">
        <w:rPr>
          <w:rFonts w:ascii="Times New Roman" w:hAnsi="Times New Roman" w:cs="Times New Roman"/>
          <w:color w:val="000000"/>
          <w:sz w:val="28"/>
          <w:szCs w:val="28"/>
          <w:shd w:val="clear" w:color="auto" w:fill="FFFFFF"/>
        </w:rPr>
        <w:t>філії</w:t>
      </w:r>
      <w:proofErr w:type="spellEnd"/>
      <w:r w:rsidRPr="00A07ACC">
        <w:rPr>
          <w:rFonts w:ascii="Times New Roman" w:hAnsi="Times New Roman" w:cs="Times New Roman"/>
          <w:color w:val="000000"/>
          <w:sz w:val="28"/>
          <w:szCs w:val="28"/>
          <w:shd w:val="clear" w:color="auto" w:fill="FFFFFF"/>
        </w:rPr>
        <w:t xml:space="preserve"> є </w:t>
      </w:r>
      <w:proofErr w:type="spellStart"/>
      <w:r w:rsidRPr="00A07ACC">
        <w:rPr>
          <w:rFonts w:ascii="Times New Roman" w:hAnsi="Times New Roman" w:cs="Times New Roman"/>
          <w:color w:val="000000"/>
          <w:sz w:val="28"/>
          <w:szCs w:val="28"/>
          <w:shd w:val="clear" w:color="auto" w:fill="FFFFFF"/>
        </w:rPr>
        <w:t>забезпечення</w:t>
      </w:r>
      <w:proofErr w:type="spellEnd"/>
      <w:r w:rsidRPr="00A07ACC">
        <w:rPr>
          <w:rFonts w:ascii="Times New Roman" w:hAnsi="Times New Roman" w:cs="Times New Roman"/>
          <w:color w:val="000000"/>
          <w:sz w:val="28"/>
          <w:szCs w:val="28"/>
          <w:shd w:val="clear" w:color="auto" w:fill="FFFFFF"/>
        </w:rPr>
        <w:t xml:space="preserve"> </w:t>
      </w:r>
      <w:proofErr w:type="spellStart"/>
      <w:r w:rsidRPr="00A07ACC">
        <w:rPr>
          <w:rFonts w:ascii="Times New Roman" w:hAnsi="Times New Roman" w:cs="Times New Roman"/>
          <w:color w:val="000000"/>
          <w:sz w:val="28"/>
          <w:szCs w:val="28"/>
          <w:shd w:val="clear" w:color="auto" w:fill="FFFFFF"/>
        </w:rPr>
        <w:t>реалізації</w:t>
      </w:r>
      <w:proofErr w:type="spellEnd"/>
      <w:r w:rsidRPr="00A07ACC">
        <w:rPr>
          <w:rFonts w:ascii="Times New Roman" w:hAnsi="Times New Roman" w:cs="Times New Roman"/>
          <w:color w:val="000000"/>
          <w:sz w:val="28"/>
          <w:szCs w:val="28"/>
          <w:shd w:val="clear" w:color="auto" w:fill="FFFFFF"/>
        </w:rPr>
        <w:t xml:space="preserve"> права </w:t>
      </w:r>
      <w:proofErr w:type="spellStart"/>
      <w:r w:rsidRPr="00A07ACC">
        <w:rPr>
          <w:rFonts w:ascii="Times New Roman" w:hAnsi="Times New Roman" w:cs="Times New Roman"/>
          <w:color w:val="000000"/>
          <w:sz w:val="28"/>
          <w:szCs w:val="28"/>
          <w:shd w:val="clear" w:color="auto" w:fill="FFFFFF"/>
        </w:rPr>
        <w:t>громадян</w:t>
      </w:r>
      <w:proofErr w:type="spellEnd"/>
      <w:r w:rsidRPr="00A07ACC">
        <w:rPr>
          <w:rFonts w:ascii="Times New Roman" w:hAnsi="Times New Roman" w:cs="Times New Roman"/>
          <w:color w:val="000000"/>
          <w:sz w:val="28"/>
          <w:szCs w:val="28"/>
          <w:shd w:val="clear" w:color="auto" w:fill="FFFFFF"/>
        </w:rPr>
        <w:t xml:space="preserve"> на </w:t>
      </w:r>
      <w:proofErr w:type="spellStart"/>
      <w:r w:rsidRPr="00A07ACC">
        <w:rPr>
          <w:rFonts w:ascii="Times New Roman" w:hAnsi="Times New Roman" w:cs="Times New Roman"/>
          <w:color w:val="000000"/>
          <w:sz w:val="28"/>
          <w:szCs w:val="28"/>
          <w:shd w:val="clear" w:color="auto" w:fill="FFFFFF"/>
        </w:rPr>
        <w:t>здобуття</w:t>
      </w:r>
      <w:proofErr w:type="spellEnd"/>
      <w:r w:rsidRPr="00A07ACC">
        <w:rPr>
          <w:rFonts w:ascii="Times New Roman" w:hAnsi="Times New Roman" w:cs="Times New Roman"/>
          <w:color w:val="000000"/>
          <w:sz w:val="28"/>
          <w:szCs w:val="28"/>
          <w:shd w:val="clear" w:color="auto" w:fill="FFFFFF"/>
        </w:rPr>
        <w:t xml:space="preserve"> </w:t>
      </w:r>
      <w:r w:rsidRPr="00A07ACC">
        <w:rPr>
          <w:rFonts w:ascii="Times New Roman" w:hAnsi="Times New Roman" w:cs="Times New Roman"/>
          <w:color w:val="000000"/>
          <w:sz w:val="28"/>
          <w:szCs w:val="28"/>
          <w:shd w:val="clear" w:color="auto" w:fill="FFFFFF"/>
          <w:lang w:val="uk-UA"/>
        </w:rPr>
        <w:t>початкової</w:t>
      </w:r>
      <w:r w:rsidRPr="00A07ACC">
        <w:rPr>
          <w:rFonts w:ascii="Times New Roman" w:hAnsi="Times New Roman" w:cs="Times New Roman"/>
          <w:color w:val="000000"/>
          <w:sz w:val="28"/>
          <w:szCs w:val="28"/>
          <w:shd w:val="clear" w:color="auto" w:fill="FFFFFF"/>
        </w:rPr>
        <w:t xml:space="preserve"> </w:t>
      </w:r>
      <w:proofErr w:type="spellStart"/>
      <w:r w:rsidRPr="00A07ACC">
        <w:rPr>
          <w:rFonts w:ascii="Times New Roman" w:hAnsi="Times New Roman" w:cs="Times New Roman"/>
          <w:color w:val="000000"/>
          <w:sz w:val="28"/>
          <w:szCs w:val="28"/>
          <w:shd w:val="clear" w:color="auto" w:fill="FFFFFF"/>
        </w:rPr>
        <w:t>освіти</w:t>
      </w:r>
      <w:proofErr w:type="spellEnd"/>
      <w:r w:rsidRPr="00A07ACC">
        <w:rPr>
          <w:rFonts w:ascii="Times New Roman" w:hAnsi="Times New Roman" w:cs="Times New Roman"/>
          <w:color w:val="000000"/>
          <w:sz w:val="28"/>
          <w:szCs w:val="28"/>
          <w:shd w:val="clear" w:color="auto" w:fill="FFFFFF"/>
        </w:rPr>
        <w:t>.</w:t>
      </w:r>
    </w:p>
    <w:p w:rsidR="00FF0C5C" w:rsidRPr="00A07ACC" w:rsidRDefault="00FF0C5C" w:rsidP="00FF0C5C">
      <w:pPr>
        <w:pStyle w:val="ab"/>
        <w:tabs>
          <w:tab w:val="left" w:pos="0"/>
          <w:tab w:val="left" w:pos="1134"/>
        </w:tabs>
        <w:spacing w:after="0" w:line="240" w:lineRule="auto"/>
        <w:ind w:left="0" w:right="140"/>
        <w:jc w:val="both"/>
        <w:rPr>
          <w:rFonts w:ascii="Times New Roman" w:hAnsi="Times New Roman"/>
          <w:sz w:val="28"/>
          <w:szCs w:val="28"/>
          <w:lang w:val="uk-UA" w:eastAsia="ru-RU"/>
        </w:rPr>
      </w:pPr>
      <w:r w:rsidRPr="00A07ACC">
        <w:rPr>
          <w:rFonts w:ascii="Times New Roman" w:hAnsi="Times New Roman"/>
          <w:color w:val="000000"/>
          <w:sz w:val="28"/>
          <w:szCs w:val="28"/>
          <w:shd w:val="clear" w:color="auto" w:fill="FFFFFF"/>
          <w:lang w:val="uk-UA" w:eastAsia="ru-RU"/>
        </w:rPr>
        <w:t xml:space="preserve">         2.2.  </w:t>
      </w:r>
      <w:proofErr w:type="spellStart"/>
      <w:r w:rsidRPr="00A07ACC">
        <w:rPr>
          <w:rFonts w:ascii="Times New Roman" w:hAnsi="Times New Roman"/>
          <w:color w:val="000000"/>
          <w:sz w:val="28"/>
          <w:szCs w:val="28"/>
          <w:shd w:val="clear" w:color="auto" w:fill="FFFFFF"/>
          <w:lang w:eastAsia="ru-RU"/>
        </w:rPr>
        <w:t>Філія</w:t>
      </w:r>
      <w:proofErr w:type="spellEnd"/>
      <w:r w:rsidRPr="00A07ACC">
        <w:rPr>
          <w:rFonts w:ascii="Times New Roman" w:hAnsi="Times New Roman"/>
          <w:color w:val="000000"/>
          <w:sz w:val="28"/>
          <w:szCs w:val="28"/>
          <w:shd w:val="clear" w:color="auto" w:fill="FFFFFF"/>
          <w:lang w:eastAsia="ru-RU"/>
        </w:rPr>
        <w:t xml:space="preserve"> у </w:t>
      </w:r>
      <w:proofErr w:type="spellStart"/>
      <w:r w:rsidRPr="00A07ACC">
        <w:rPr>
          <w:rFonts w:ascii="Times New Roman" w:hAnsi="Times New Roman"/>
          <w:color w:val="000000"/>
          <w:sz w:val="28"/>
          <w:szCs w:val="28"/>
          <w:shd w:val="clear" w:color="auto" w:fill="FFFFFF"/>
          <w:lang w:eastAsia="ru-RU"/>
        </w:rPr>
        <w:t>складі</w:t>
      </w:r>
      <w:proofErr w:type="spellEnd"/>
      <w:r w:rsidRPr="00A07ACC">
        <w:rPr>
          <w:rFonts w:ascii="Times New Roman" w:hAnsi="Times New Roman"/>
          <w:color w:val="000000"/>
          <w:sz w:val="28"/>
          <w:szCs w:val="28"/>
          <w:shd w:val="clear" w:color="auto" w:fill="FFFFFF"/>
          <w:lang w:eastAsia="ru-RU"/>
        </w:rPr>
        <w:t xml:space="preserve"> опорного закладу </w:t>
      </w:r>
      <w:r w:rsidRPr="00A07ACC">
        <w:rPr>
          <w:rFonts w:ascii="Times New Roman" w:hAnsi="Times New Roman"/>
          <w:sz w:val="28"/>
          <w:szCs w:val="28"/>
          <w:lang w:val="uk-UA" w:eastAsia="ru-RU"/>
        </w:rPr>
        <w:t xml:space="preserve">має </w:t>
      </w:r>
      <w:proofErr w:type="gramStart"/>
      <w:r w:rsidRPr="00A07ACC">
        <w:rPr>
          <w:rFonts w:ascii="Times New Roman" w:hAnsi="Times New Roman"/>
          <w:sz w:val="28"/>
          <w:szCs w:val="28"/>
          <w:lang w:val="uk-UA" w:eastAsia="ru-RU"/>
        </w:rPr>
        <w:t>за  мету</w:t>
      </w:r>
      <w:proofErr w:type="gramEnd"/>
      <w:r w:rsidRPr="00A07ACC">
        <w:rPr>
          <w:rFonts w:ascii="Times New Roman" w:hAnsi="Times New Roman"/>
          <w:sz w:val="28"/>
          <w:szCs w:val="28"/>
          <w:lang w:val="uk-UA" w:eastAsia="ru-RU"/>
        </w:rPr>
        <w:t xml:space="preserve">: </w:t>
      </w:r>
    </w:p>
    <w:p w:rsidR="00FF0C5C" w:rsidRPr="00A07ACC" w:rsidRDefault="00FF0C5C" w:rsidP="00FF0C5C">
      <w:pPr>
        <w:numPr>
          <w:ilvl w:val="0"/>
          <w:numId w:val="4"/>
        </w:numPr>
        <w:shd w:val="clear" w:color="auto" w:fill="FFFFFF"/>
        <w:tabs>
          <w:tab w:val="left" w:pos="0"/>
        </w:tabs>
        <w:spacing w:after="0"/>
        <w:ind w:left="284" w:right="140" w:hanging="142"/>
        <w:jc w:val="both"/>
        <w:rPr>
          <w:rFonts w:ascii="Times New Roman" w:hAnsi="Times New Roman" w:cs="Times New Roman"/>
          <w:color w:val="10302D"/>
          <w:sz w:val="28"/>
          <w:szCs w:val="28"/>
          <w:lang w:val="uk-UA"/>
        </w:rPr>
      </w:pPr>
      <w:proofErr w:type="spellStart"/>
      <w:r w:rsidRPr="00A07ACC">
        <w:rPr>
          <w:rFonts w:ascii="Times New Roman" w:hAnsi="Times New Roman" w:cs="Times New Roman"/>
          <w:color w:val="000000"/>
          <w:sz w:val="28"/>
          <w:szCs w:val="28"/>
          <w:shd w:val="clear" w:color="auto" w:fill="FFFFFF"/>
        </w:rPr>
        <w:t>створення</w:t>
      </w:r>
      <w:proofErr w:type="spellEnd"/>
      <w:r w:rsidRPr="00A07ACC">
        <w:rPr>
          <w:rFonts w:ascii="Times New Roman" w:hAnsi="Times New Roman" w:cs="Times New Roman"/>
          <w:color w:val="000000"/>
          <w:sz w:val="28"/>
          <w:szCs w:val="28"/>
          <w:shd w:val="clear" w:color="auto" w:fill="FFFFFF"/>
        </w:rPr>
        <w:t xml:space="preserve"> </w:t>
      </w:r>
      <w:proofErr w:type="spellStart"/>
      <w:r w:rsidRPr="00A07ACC">
        <w:rPr>
          <w:rFonts w:ascii="Times New Roman" w:hAnsi="Times New Roman" w:cs="Times New Roman"/>
          <w:color w:val="000000"/>
          <w:sz w:val="28"/>
          <w:szCs w:val="28"/>
          <w:shd w:val="clear" w:color="auto" w:fill="FFFFFF"/>
        </w:rPr>
        <w:t>єдиного</w:t>
      </w:r>
      <w:proofErr w:type="spellEnd"/>
      <w:r w:rsidRPr="00A07ACC">
        <w:rPr>
          <w:rFonts w:ascii="Times New Roman" w:hAnsi="Times New Roman" w:cs="Times New Roman"/>
          <w:color w:val="000000"/>
          <w:sz w:val="28"/>
          <w:szCs w:val="28"/>
          <w:shd w:val="clear" w:color="auto" w:fill="FFFFFF"/>
        </w:rPr>
        <w:t xml:space="preserve"> </w:t>
      </w:r>
      <w:proofErr w:type="spellStart"/>
      <w:r w:rsidRPr="00A07ACC">
        <w:rPr>
          <w:rFonts w:ascii="Times New Roman" w:hAnsi="Times New Roman" w:cs="Times New Roman"/>
          <w:color w:val="000000"/>
          <w:sz w:val="28"/>
          <w:szCs w:val="28"/>
          <w:shd w:val="clear" w:color="auto" w:fill="FFFFFF"/>
        </w:rPr>
        <w:t>освітнього</w:t>
      </w:r>
      <w:proofErr w:type="spellEnd"/>
      <w:r w:rsidRPr="00A07ACC">
        <w:rPr>
          <w:rFonts w:ascii="Times New Roman" w:hAnsi="Times New Roman" w:cs="Times New Roman"/>
          <w:color w:val="000000"/>
          <w:sz w:val="28"/>
          <w:szCs w:val="28"/>
          <w:shd w:val="clear" w:color="auto" w:fill="FFFFFF"/>
        </w:rPr>
        <w:t xml:space="preserve"> простору;</w:t>
      </w:r>
    </w:p>
    <w:p w:rsidR="00FF0C5C" w:rsidRPr="00A07ACC" w:rsidRDefault="00FF0C5C" w:rsidP="00FF0C5C">
      <w:pPr>
        <w:numPr>
          <w:ilvl w:val="0"/>
          <w:numId w:val="4"/>
        </w:numPr>
        <w:shd w:val="clear" w:color="auto" w:fill="FFFFFF"/>
        <w:tabs>
          <w:tab w:val="left" w:pos="0"/>
        </w:tabs>
        <w:spacing w:after="0"/>
        <w:ind w:left="284" w:right="140" w:hanging="142"/>
        <w:jc w:val="both"/>
        <w:rPr>
          <w:rFonts w:ascii="Times New Roman" w:hAnsi="Times New Roman" w:cs="Times New Roman"/>
          <w:color w:val="10302D"/>
          <w:sz w:val="28"/>
          <w:szCs w:val="28"/>
          <w:lang w:val="uk-UA"/>
        </w:rPr>
      </w:pPr>
      <w:proofErr w:type="spellStart"/>
      <w:r w:rsidRPr="00A07ACC">
        <w:rPr>
          <w:rFonts w:ascii="Times New Roman" w:hAnsi="Times New Roman" w:cs="Times New Roman"/>
          <w:color w:val="000000"/>
          <w:sz w:val="28"/>
          <w:szCs w:val="28"/>
          <w:shd w:val="clear" w:color="auto" w:fill="FFFFFF"/>
        </w:rPr>
        <w:t>забезпечення</w:t>
      </w:r>
      <w:proofErr w:type="spellEnd"/>
      <w:r w:rsidRPr="00A07ACC">
        <w:rPr>
          <w:rFonts w:ascii="Times New Roman" w:hAnsi="Times New Roman" w:cs="Times New Roman"/>
          <w:color w:val="000000"/>
          <w:sz w:val="28"/>
          <w:szCs w:val="28"/>
          <w:shd w:val="clear" w:color="auto" w:fill="FFFFFF"/>
        </w:rPr>
        <w:t xml:space="preserve"> </w:t>
      </w:r>
      <w:proofErr w:type="spellStart"/>
      <w:r w:rsidRPr="00A07ACC">
        <w:rPr>
          <w:rFonts w:ascii="Times New Roman" w:hAnsi="Times New Roman" w:cs="Times New Roman"/>
          <w:color w:val="000000"/>
          <w:sz w:val="28"/>
          <w:szCs w:val="28"/>
          <w:shd w:val="clear" w:color="auto" w:fill="FFFFFF"/>
        </w:rPr>
        <w:t>рівного</w:t>
      </w:r>
      <w:proofErr w:type="spellEnd"/>
      <w:r w:rsidRPr="00A07ACC">
        <w:rPr>
          <w:rFonts w:ascii="Times New Roman" w:hAnsi="Times New Roman" w:cs="Times New Roman"/>
          <w:color w:val="000000"/>
          <w:sz w:val="28"/>
          <w:szCs w:val="28"/>
          <w:shd w:val="clear" w:color="auto" w:fill="FFFFFF"/>
        </w:rPr>
        <w:t xml:space="preserve"> доступу </w:t>
      </w:r>
      <w:proofErr w:type="spellStart"/>
      <w:r w:rsidRPr="00A07ACC">
        <w:rPr>
          <w:rFonts w:ascii="Times New Roman" w:hAnsi="Times New Roman" w:cs="Times New Roman"/>
          <w:color w:val="000000"/>
          <w:sz w:val="28"/>
          <w:szCs w:val="28"/>
          <w:shd w:val="clear" w:color="auto" w:fill="FFFFFF"/>
        </w:rPr>
        <w:t>осіб</w:t>
      </w:r>
      <w:proofErr w:type="spellEnd"/>
      <w:r w:rsidRPr="00A07ACC">
        <w:rPr>
          <w:rFonts w:ascii="Times New Roman" w:hAnsi="Times New Roman" w:cs="Times New Roman"/>
          <w:color w:val="000000"/>
          <w:sz w:val="28"/>
          <w:szCs w:val="28"/>
          <w:shd w:val="clear" w:color="auto" w:fill="FFFFFF"/>
        </w:rPr>
        <w:t xml:space="preserve">, у тому </w:t>
      </w:r>
      <w:proofErr w:type="spellStart"/>
      <w:r w:rsidRPr="00A07ACC">
        <w:rPr>
          <w:rFonts w:ascii="Times New Roman" w:hAnsi="Times New Roman" w:cs="Times New Roman"/>
          <w:color w:val="000000"/>
          <w:sz w:val="28"/>
          <w:szCs w:val="28"/>
          <w:shd w:val="clear" w:color="auto" w:fill="FFFFFF"/>
        </w:rPr>
        <w:t>числі</w:t>
      </w:r>
      <w:proofErr w:type="spellEnd"/>
      <w:r w:rsidRPr="00A07ACC">
        <w:rPr>
          <w:rFonts w:ascii="Times New Roman" w:hAnsi="Times New Roman" w:cs="Times New Roman"/>
          <w:color w:val="000000"/>
          <w:sz w:val="28"/>
          <w:szCs w:val="28"/>
          <w:shd w:val="clear" w:color="auto" w:fill="FFFFFF"/>
        </w:rPr>
        <w:t xml:space="preserve"> з </w:t>
      </w:r>
      <w:proofErr w:type="spellStart"/>
      <w:r w:rsidRPr="00A07ACC">
        <w:rPr>
          <w:rFonts w:ascii="Times New Roman" w:hAnsi="Times New Roman" w:cs="Times New Roman"/>
          <w:color w:val="000000"/>
          <w:sz w:val="28"/>
          <w:szCs w:val="28"/>
          <w:shd w:val="clear" w:color="auto" w:fill="FFFFFF"/>
        </w:rPr>
        <w:t>особливими</w:t>
      </w:r>
      <w:proofErr w:type="spellEnd"/>
      <w:r w:rsidRPr="00A07ACC">
        <w:rPr>
          <w:rFonts w:ascii="Times New Roman" w:hAnsi="Times New Roman" w:cs="Times New Roman"/>
          <w:color w:val="000000"/>
          <w:sz w:val="28"/>
          <w:szCs w:val="28"/>
          <w:shd w:val="clear" w:color="auto" w:fill="FFFFFF"/>
        </w:rPr>
        <w:t xml:space="preserve"> </w:t>
      </w:r>
      <w:proofErr w:type="spellStart"/>
      <w:r w:rsidRPr="00A07ACC">
        <w:rPr>
          <w:rFonts w:ascii="Times New Roman" w:hAnsi="Times New Roman" w:cs="Times New Roman"/>
          <w:color w:val="000000"/>
          <w:sz w:val="28"/>
          <w:szCs w:val="28"/>
          <w:shd w:val="clear" w:color="auto" w:fill="FFFFFF"/>
        </w:rPr>
        <w:t>освітніми</w:t>
      </w:r>
      <w:proofErr w:type="spellEnd"/>
      <w:r w:rsidRPr="00A07ACC">
        <w:rPr>
          <w:rFonts w:ascii="Times New Roman" w:hAnsi="Times New Roman" w:cs="Times New Roman"/>
          <w:color w:val="000000"/>
          <w:sz w:val="28"/>
          <w:szCs w:val="28"/>
          <w:shd w:val="clear" w:color="auto" w:fill="FFFFFF"/>
        </w:rPr>
        <w:t xml:space="preserve"> потребами, до </w:t>
      </w:r>
      <w:proofErr w:type="spellStart"/>
      <w:r w:rsidRPr="00A07ACC">
        <w:rPr>
          <w:rFonts w:ascii="Times New Roman" w:hAnsi="Times New Roman" w:cs="Times New Roman"/>
          <w:color w:val="000000"/>
          <w:sz w:val="28"/>
          <w:szCs w:val="28"/>
          <w:shd w:val="clear" w:color="auto" w:fill="FFFFFF"/>
        </w:rPr>
        <w:t>якісної</w:t>
      </w:r>
      <w:proofErr w:type="spellEnd"/>
      <w:r w:rsidRPr="00A07ACC">
        <w:rPr>
          <w:rFonts w:ascii="Times New Roman" w:hAnsi="Times New Roman" w:cs="Times New Roman"/>
          <w:color w:val="000000"/>
          <w:sz w:val="28"/>
          <w:szCs w:val="28"/>
          <w:shd w:val="clear" w:color="auto" w:fill="FFFFFF"/>
        </w:rPr>
        <w:t xml:space="preserve"> </w:t>
      </w:r>
      <w:proofErr w:type="spellStart"/>
      <w:r w:rsidRPr="00A07ACC">
        <w:rPr>
          <w:rFonts w:ascii="Times New Roman" w:hAnsi="Times New Roman" w:cs="Times New Roman"/>
          <w:color w:val="000000"/>
          <w:sz w:val="28"/>
          <w:szCs w:val="28"/>
          <w:shd w:val="clear" w:color="auto" w:fill="FFFFFF"/>
        </w:rPr>
        <w:t>освіти</w:t>
      </w:r>
      <w:proofErr w:type="spellEnd"/>
      <w:r w:rsidRPr="00A07ACC">
        <w:rPr>
          <w:rFonts w:ascii="Times New Roman" w:hAnsi="Times New Roman" w:cs="Times New Roman"/>
          <w:color w:val="000000"/>
          <w:sz w:val="28"/>
          <w:szCs w:val="28"/>
          <w:shd w:val="clear" w:color="auto" w:fill="FFFFFF"/>
        </w:rPr>
        <w:t>;</w:t>
      </w:r>
    </w:p>
    <w:p w:rsidR="00FF0C5C" w:rsidRPr="00A07ACC" w:rsidRDefault="00FF0C5C" w:rsidP="00FF0C5C">
      <w:pPr>
        <w:numPr>
          <w:ilvl w:val="0"/>
          <w:numId w:val="4"/>
        </w:numPr>
        <w:shd w:val="clear" w:color="auto" w:fill="FFFFFF"/>
        <w:tabs>
          <w:tab w:val="left" w:pos="0"/>
        </w:tabs>
        <w:spacing w:after="0"/>
        <w:ind w:left="284" w:right="140" w:hanging="142"/>
        <w:jc w:val="both"/>
        <w:rPr>
          <w:rFonts w:ascii="Times New Roman" w:hAnsi="Times New Roman" w:cs="Times New Roman"/>
          <w:color w:val="10302D"/>
          <w:sz w:val="28"/>
          <w:szCs w:val="28"/>
          <w:lang w:val="uk-UA"/>
        </w:rPr>
      </w:pPr>
      <w:proofErr w:type="spellStart"/>
      <w:r w:rsidRPr="00A07ACC">
        <w:rPr>
          <w:rFonts w:ascii="Times New Roman" w:hAnsi="Times New Roman" w:cs="Times New Roman"/>
          <w:color w:val="000000"/>
          <w:sz w:val="28"/>
          <w:szCs w:val="28"/>
          <w:shd w:val="clear" w:color="auto" w:fill="FFFFFF"/>
        </w:rPr>
        <w:t>створення</w:t>
      </w:r>
      <w:proofErr w:type="spellEnd"/>
      <w:r w:rsidRPr="00A07ACC">
        <w:rPr>
          <w:rFonts w:ascii="Times New Roman" w:hAnsi="Times New Roman" w:cs="Times New Roman"/>
          <w:color w:val="000000"/>
          <w:sz w:val="28"/>
          <w:szCs w:val="28"/>
          <w:shd w:val="clear" w:color="auto" w:fill="FFFFFF"/>
        </w:rPr>
        <w:t xml:space="preserve"> умов для </w:t>
      </w:r>
      <w:proofErr w:type="spellStart"/>
      <w:r w:rsidRPr="00A07ACC">
        <w:rPr>
          <w:rFonts w:ascii="Times New Roman" w:hAnsi="Times New Roman" w:cs="Times New Roman"/>
          <w:color w:val="000000"/>
          <w:sz w:val="28"/>
          <w:szCs w:val="28"/>
          <w:shd w:val="clear" w:color="auto" w:fill="FFFFFF"/>
        </w:rPr>
        <w:t>здобуття</w:t>
      </w:r>
      <w:proofErr w:type="spellEnd"/>
      <w:r w:rsidRPr="00A07ACC">
        <w:rPr>
          <w:rFonts w:ascii="Times New Roman" w:hAnsi="Times New Roman" w:cs="Times New Roman"/>
          <w:color w:val="000000"/>
          <w:sz w:val="28"/>
          <w:szCs w:val="28"/>
          <w:shd w:val="clear" w:color="auto" w:fill="FFFFFF"/>
        </w:rPr>
        <w:t xml:space="preserve"> особами </w:t>
      </w:r>
      <w:r w:rsidRPr="00A07ACC">
        <w:rPr>
          <w:rFonts w:ascii="Times New Roman" w:hAnsi="Times New Roman" w:cs="Times New Roman"/>
          <w:color w:val="000000"/>
          <w:sz w:val="28"/>
          <w:szCs w:val="28"/>
          <w:shd w:val="clear" w:color="auto" w:fill="FFFFFF"/>
          <w:lang w:val="uk-UA"/>
        </w:rPr>
        <w:t>початкової</w:t>
      </w:r>
      <w:r w:rsidRPr="00A07ACC">
        <w:rPr>
          <w:rFonts w:ascii="Times New Roman" w:hAnsi="Times New Roman" w:cs="Times New Roman"/>
          <w:color w:val="000000"/>
          <w:sz w:val="28"/>
          <w:szCs w:val="28"/>
          <w:shd w:val="clear" w:color="auto" w:fill="FFFFFF"/>
        </w:rPr>
        <w:t xml:space="preserve"> </w:t>
      </w:r>
      <w:proofErr w:type="spellStart"/>
      <w:r w:rsidRPr="00A07ACC">
        <w:rPr>
          <w:rFonts w:ascii="Times New Roman" w:hAnsi="Times New Roman" w:cs="Times New Roman"/>
          <w:color w:val="000000"/>
          <w:sz w:val="28"/>
          <w:szCs w:val="28"/>
          <w:shd w:val="clear" w:color="auto" w:fill="FFFFFF"/>
        </w:rPr>
        <w:t>освіти</w:t>
      </w:r>
      <w:proofErr w:type="spellEnd"/>
      <w:r w:rsidRPr="00A07ACC">
        <w:rPr>
          <w:rFonts w:ascii="Times New Roman" w:hAnsi="Times New Roman" w:cs="Times New Roman"/>
          <w:color w:val="000000"/>
          <w:sz w:val="28"/>
          <w:szCs w:val="28"/>
          <w:shd w:val="clear" w:color="auto" w:fill="FFFFFF"/>
        </w:rPr>
        <w:t>,</w:t>
      </w:r>
      <w:r w:rsidRPr="00A07ACC">
        <w:rPr>
          <w:rFonts w:ascii="Times New Roman" w:hAnsi="Times New Roman" w:cs="Times New Roman"/>
          <w:color w:val="000000"/>
          <w:sz w:val="28"/>
          <w:szCs w:val="28"/>
          <w:shd w:val="clear" w:color="auto" w:fill="FFFFFF"/>
          <w:lang w:val="uk-UA"/>
        </w:rPr>
        <w:t xml:space="preserve"> </w:t>
      </w:r>
      <w:proofErr w:type="spellStart"/>
      <w:r w:rsidRPr="00A07ACC">
        <w:rPr>
          <w:rFonts w:ascii="Times New Roman" w:hAnsi="Times New Roman" w:cs="Times New Roman"/>
          <w:color w:val="000000"/>
          <w:sz w:val="28"/>
          <w:szCs w:val="28"/>
          <w:shd w:val="clear" w:color="auto" w:fill="FFFFFF"/>
        </w:rPr>
        <w:t>забезпечення</w:t>
      </w:r>
      <w:proofErr w:type="spellEnd"/>
      <w:r w:rsidRPr="00A07ACC">
        <w:rPr>
          <w:rFonts w:ascii="Times New Roman" w:hAnsi="Times New Roman" w:cs="Times New Roman"/>
          <w:color w:val="000000"/>
          <w:sz w:val="28"/>
          <w:szCs w:val="28"/>
          <w:shd w:val="clear" w:color="auto" w:fill="FFFFFF"/>
        </w:rPr>
        <w:t xml:space="preserve"> </w:t>
      </w:r>
      <w:proofErr w:type="spellStart"/>
      <w:r w:rsidRPr="00A07ACC">
        <w:rPr>
          <w:rFonts w:ascii="Times New Roman" w:hAnsi="Times New Roman" w:cs="Times New Roman"/>
          <w:color w:val="000000"/>
          <w:sz w:val="28"/>
          <w:szCs w:val="28"/>
          <w:shd w:val="clear" w:color="auto" w:fill="FFFFFF"/>
        </w:rPr>
        <w:t>всебічного</w:t>
      </w:r>
      <w:proofErr w:type="spellEnd"/>
      <w:r w:rsidRPr="00A07ACC">
        <w:rPr>
          <w:rFonts w:ascii="Times New Roman" w:hAnsi="Times New Roman" w:cs="Times New Roman"/>
          <w:color w:val="000000"/>
          <w:sz w:val="28"/>
          <w:szCs w:val="28"/>
          <w:shd w:val="clear" w:color="auto" w:fill="FFFFFF"/>
        </w:rPr>
        <w:t xml:space="preserve"> </w:t>
      </w:r>
      <w:proofErr w:type="spellStart"/>
      <w:r w:rsidRPr="00A07ACC">
        <w:rPr>
          <w:rFonts w:ascii="Times New Roman" w:hAnsi="Times New Roman" w:cs="Times New Roman"/>
          <w:color w:val="000000"/>
          <w:sz w:val="28"/>
          <w:szCs w:val="28"/>
          <w:shd w:val="clear" w:color="auto" w:fill="FFFFFF"/>
        </w:rPr>
        <w:t>розвитку</w:t>
      </w:r>
      <w:proofErr w:type="spellEnd"/>
      <w:r w:rsidRPr="00A07ACC">
        <w:rPr>
          <w:rFonts w:ascii="Times New Roman" w:hAnsi="Times New Roman" w:cs="Times New Roman"/>
          <w:color w:val="000000"/>
          <w:sz w:val="28"/>
          <w:szCs w:val="28"/>
          <w:shd w:val="clear" w:color="auto" w:fill="FFFFFF"/>
        </w:rPr>
        <w:t xml:space="preserve"> особи;</w:t>
      </w:r>
    </w:p>
    <w:p w:rsidR="00FF0C5C" w:rsidRPr="00A07ACC" w:rsidRDefault="00FF0C5C" w:rsidP="00FF0C5C">
      <w:pPr>
        <w:numPr>
          <w:ilvl w:val="0"/>
          <w:numId w:val="4"/>
        </w:numPr>
        <w:shd w:val="clear" w:color="auto" w:fill="FFFFFF"/>
        <w:tabs>
          <w:tab w:val="left" w:pos="0"/>
        </w:tabs>
        <w:spacing w:after="0"/>
        <w:ind w:left="284" w:right="140" w:hanging="142"/>
        <w:jc w:val="both"/>
        <w:rPr>
          <w:rFonts w:ascii="Times New Roman" w:hAnsi="Times New Roman" w:cs="Times New Roman"/>
          <w:color w:val="10302D"/>
          <w:sz w:val="28"/>
          <w:szCs w:val="28"/>
          <w:lang w:val="uk-UA"/>
        </w:rPr>
      </w:pPr>
      <w:proofErr w:type="spellStart"/>
      <w:r w:rsidRPr="00A07ACC">
        <w:rPr>
          <w:rFonts w:ascii="Times New Roman" w:hAnsi="Times New Roman" w:cs="Times New Roman"/>
          <w:color w:val="000000"/>
          <w:sz w:val="28"/>
          <w:szCs w:val="28"/>
          <w:shd w:val="clear" w:color="auto" w:fill="FFFFFF"/>
        </w:rPr>
        <w:t>раціонального</w:t>
      </w:r>
      <w:proofErr w:type="spellEnd"/>
      <w:r w:rsidRPr="00A07ACC">
        <w:rPr>
          <w:rFonts w:ascii="Times New Roman" w:hAnsi="Times New Roman" w:cs="Times New Roman"/>
          <w:color w:val="000000"/>
          <w:sz w:val="28"/>
          <w:szCs w:val="28"/>
          <w:shd w:val="clear" w:color="auto" w:fill="FFFFFF"/>
        </w:rPr>
        <w:t xml:space="preserve"> і </w:t>
      </w:r>
      <w:proofErr w:type="spellStart"/>
      <w:r w:rsidRPr="00A07ACC">
        <w:rPr>
          <w:rFonts w:ascii="Times New Roman" w:hAnsi="Times New Roman" w:cs="Times New Roman"/>
          <w:color w:val="000000"/>
          <w:sz w:val="28"/>
          <w:szCs w:val="28"/>
          <w:shd w:val="clear" w:color="auto" w:fill="FFFFFF"/>
        </w:rPr>
        <w:t>ефективного</w:t>
      </w:r>
      <w:proofErr w:type="spellEnd"/>
      <w:r w:rsidRPr="00A07ACC">
        <w:rPr>
          <w:rFonts w:ascii="Times New Roman" w:hAnsi="Times New Roman" w:cs="Times New Roman"/>
          <w:color w:val="000000"/>
          <w:sz w:val="28"/>
          <w:szCs w:val="28"/>
          <w:shd w:val="clear" w:color="auto" w:fill="FFFFFF"/>
        </w:rPr>
        <w:t xml:space="preserve"> </w:t>
      </w:r>
      <w:proofErr w:type="spellStart"/>
      <w:r w:rsidRPr="00A07ACC">
        <w:rPr>
          <w:rFonts w:ascii="Times New Roman" w:hAnsi="Times New Roman" w:cs="Times New Roman"/>
          <w:color w:val="000000"/>
          <w:sz w:val="28"/>
          <w:szCs w:val="28"/>
          <w:shd w:val="clear" w:color="auto" w:fill="FFFFFF"/>
        </w:rPr>
        <w:t>використання</w:t>
      </w:r>
      <w:proofErr w:type="spellEnd"/>
      <w:r w:rsidRPr="00A07ACC">
        <w:rPr>
          <w:rFonts w:ascii="Times New Roman" w:hAnsi="Times New Roman" w:cs="Times New Roman"/>
          <w:color w:val="000000"/>
          <w:sz w:val="28"/>
          <w:szCs w:val="28"/>
          <w:shd w:val="clear" w:color="auto" w:fill="FFFFFF"/>
        </w:rPr>
        <w:t xml:space="preserve"> </w:t>
      </w:r>
      <w:proofErr w:type="spellStart"/>
      <w:r w:rsidRPr="00A07ACC">
        <w:rPr>
          <w:rFonts w:ascii="Times New Roman" w:hAnsi="Times New Roman" w:cs="Times New Roman"/>
          <w:color w:val="000000"/>
          <w:sz w:val="28"/>
          <w:szCs w:val="28"/>
          <w:shd w:val="clear" w:color="auto" w:fill="FFFFFF"/>
        </w:rPr>
        <w:t>наявних</w:t>
      </w:r>
      <w:proofErr w:type="spellEnd"/>
      <w:r w:rsidRPr="00A07ACC">
        <w:rPr>
          <w:rFonts w:ascii="Times New Roman" w:hAnsi="Times New Roman" w:cs="Times New Roman"/>
          <w:color w:val="000000"/>
          <w:sz w:val="28"/>
          <w:szCs w:val="28"/>
          <w:shd w:val="clear" w:color="auto" w:fill="FFFFFF"/>
        </w:rPr>
        <w:t xml:space="preserve"> </w:t>
      </w:r>
      <w:proofErr w:type="spellStart"/>
      <w:r w:rsidRPr="00A07ACC">
        <w:rPr>
          <w:rFonts w:ascii="Times New Roman" w:hAnsi="Times New Roman" w:cs="Times New Roman"/>
          <w:color w:val="000000"/>
          <w:sz w:val="28"/>
          <w:szCs w:val="28"/>
          <w:shd w:val="clear" w:color="auto" w:fill="FFFFFF"/>
        </w:rPr>
        <w:t>ресурсів</w:t>
      </w:r>
      <w:proofErr w:type="spellEnd"/>
      <w:r w:rsidRPr="00A07ACC">
        <w:rPr>
          <w:rFonts w:ascii="Times New Roman" w:hAnsi="Times New Roman" w:cs="Times New Roman"/>
          <w:color w:val="000000"/>
          <w:sz w:val="28"/>
          <w:szCs w:val="28"/>
          <w:shd w:val="clear" w:color="auto" w:fill="FFFFFF"/>
        </w:rPr>
        <w:t xml:space="preserve"> </w:t>
      </w:r>
      <w:proofErr w:type="spellStart"/>
      <w:r w:rsidRPr="00A07ACC">
        <w:rPr>
          <w:rFonts w:ascii="Times New Roman" w:hAnsi="Times New Roman" w:cs="Times New Roman"/>
          <w:color w:val="000000"/>
          <w:sz w:val="28"/>
          <w:szCs w:val="28"/>
          <w:shd w:val="clear" w:color="auto" w:fill="FFFFFF"/>
        </w:rPr>
        <w:t>суб’єктів</w:t>
      </w:r>
      <w:proofErr w:type="spellEnd"/>
      <w:r w:rsidRPr="00A07ACC">
        <w:rPr>
          <w:rFonts w:ascii="Times New Roman" w:hAnsi="Times New Roman" w:cs="Times New Roman"/>
          <w:color w:val="000000"/>
          <w:sz w:val="28"/>
          <w:szCs w:val="28"/>
          <w:shd w:val="clear" w:color="auto" w:fill="FFFFFF"/>
        </w:rPr>
        <w:t xml:space="preserve"> округу, </w:t>
      </w:r>
      <w:proofErr w:type="spellStart"/>
      <w:r w:rsidRPr="00A07ACC">
        <w:rPr>
          <w:rFonts w:ascii="Times New Roman" w:hAnsi="Times New Roman" w:cs="Times New Roman"/>
          <w:color w:val="000000"/>
          <w:sz w:val="28"/>
          <w:szCs w:val="28"/>
          <w:shd w:val="clear" w:color="auto" w:fill="FFFFFF"/>
        </w:rPr>
        <w:t>їх</w:t>
      </w:r>
      <w:proofErr w:type="spellEnd"/>
      <w:r w:rsidRPr="00A07ACC">
        <w:rPr>
          <w:rFonts w:ascii="Times New Roman" w:hAnsi="Times New Roman" w:cs="Times New Roman"/>
          <w:color w:val="000000"/>
          <w:sz w:val="28"/>
          <w:szCs w:val="28"/>
          <w:shd w:val="clear" w:color="auto" w:fill="FFFFFF"/>
        </w:rPr>
        <w:t xml:space="preserve"> </w:t>
      </w:r>
      <w:proofErr w:type="spellStart"/>
      <w:r w:rsidRPr="00A07ACC">
        <w:rPr>
          <w:rFonts w:ascii="Times New Roman" w:hAnsi="Times New Roman" w:cs="Times New Roman"/>
          <w:color w:val="000000"/>
          <w:sz w:val="28"/>
          <w:szCs w:val="28"/>
          <w:shd w:val="clear" w:color="auto" w:fill="FFFFFF"/>
        </w:rPr>
        <w:t>модернізації</w:t>
      </w:r>
      <w:proofErr w:type="spellEnd"/>
      <w:r w:rsidRPr="00A07ACC">
        <w:rPr>
          <w:rFonts w:ascii="Times New Roman" w:hAnsi="Times New Roman" w:cs="Times New Roman"/>
          <w:color w:val="000000"/>
          <w:sz w:val="28"/>
          <w:szCs w:val="28"/>
          <w:shd w:val="clear" w:color="auto" w:fill="FFFFFF"/>
        </w:rPr>
        <w:t>.</w:t>
      </w:r>
    </w:p>
    <w:p w:rsidR="00FF0C5C" w:rsidRPr="00A07ACC" w:rsidRDefault="00FF0C5C" w:rsidP="00FF0C5C">
      <w:pPr>
        <w:shd w:val="clear" w:color="auto" w:fill="FFFFFF"/>
        <w:tabs>
          <w:tab w:val="left" w:pos="0"/>
        </w:tabs>
        <w:spacing w:after="0" w:line="240" w:lineRule="auto"/>
        <w:ind w:left="284" w:right="140"/>
        <w:jc w:val="both"/>
        <w:rPr>
          <w:rFonts w:ascii="Times New Roman" w:hAnsi="Times New Roman" w:cs="Times New Roman"/>
          <w:color w:val="000000"/>
          <w:sz w:val="28"/>
          <w:szCs w:val="28"/>
          <w:highlight w:val="white"/>
          <w:lang w:val="uk-UA"/>
        </w:rPr>
      </w:pPr>
      <w:r w:rsidRPr="00A07ACC">
        <w:rPr>
          <w:rFonts w:ascii="Times New Roman" w:hAnsi="Times New Roman" w:cs="Times New Roman"/>
          <w:color w:val="000000"/>
          <w:sz w:val="28"/>
          <w:szCs w:val="28"/>
          <w:shd w:val="clear" w:color="auto" w:fill="FFFFFF"/>
          <w:lang w:val="uk-UA"/>
        </w:rPr>
        <w:t xml:space="preserve">       2.3.  Головним завданням філії є:</w:t>
      </w:r>
    </w:p>
    <w:p w:rsidR="00FF0C5C" w:rsidRPr="00A07ACC" w:rsidRDefault="00FF0C5C" w:rsidP="00FF0C5C">
      <w:pPr>
        <w:pStyle w:val="ab"/>
        <w:numPr>
          <w:ilvl w:val="0"/>
          <w:numId w:val="5"/>
        </w:numPr>
        <w:tabs>
          <w:tab w:val="left" w:pos="0"/>
          <w:tab w:val="left" w:pos="426"/>
        </w:tabs>
        <w:spacing w:after="0" w:line="240" w:lineRule="auto"/>
        <w:ind w:left="0" w:right="140" w:firstLine="142"/>
        <w:jc w:val="both"/>
        <w:rPr>
          <w:rFonts w:ascii="Times New Roman" w:hAnsi="Times New Roman"/>
          <w:sz w:val="28"/>
          <w:szCs w:val="28"/>
          <w:lang w:val="uk-UA" w:eastAsia="ru-RU"/>
        </w:rPr>
      </w:pPr>
      <w:r w:rsidRPr="00A07ACC">
        <w:rPr>
          <w:rFonts w:ascii="Times New Roman" w:hAnsi="Times New Roman"/>
          <w:sz w:val="28"/>
          <w:szCs w:val="28"/>
          <w:lang w:val="uk-UA" w:eastAsia="ru-RU"/>
        </w:rPr>
        <w:lastRenderedPageBreak/>
        <w:t xml:space="preserve">концентрація та ефективне використання наявних ресурсів, їх спрямування на задоволення освітніх потреб здобувачів освіти, створення єдиної системи виховної роботи; </w:t>
      </w:r>
    </w:p>
    <w:p w:rsidR="00FF0C5C" w:rsidRPr="00A07ACC" w:rsidRDefault="00FF0C5C" w:rsidP="00FF0C5C">
      <w:pPr>
        <w:pStyle w:val="ab"/>
        <w:numPr>
          <w:ilvl w:val="0"/>
          <w:numId w:val="6"/>
        </w:numPr>
        <w:tabs>
          <w:tab w:val="left" w:pos="0"/>
          <w:tab w:val="left" w:pos="142"/>
          <w:tab w:val="left" w:pos="426"/>
        </w:tabs>
        <w:spacing w:after="0" w:line="240" w:lineRule="auto"/>
        <w:ind w:left="0" w:right="140" w:firstLine="142"/>
        <w:jc w:val="both"/>
        <w:rPr>
          <w:rFonts w:ascii="Times New Roman" w:hAnsi="Times New Roman"/>
          <w:sz w:val="28"/>
          <w:szCs w:val="28"/>
          <w:lang w:val="uk-UA" w:eastAsia="ru-RU"/>
        </w:rPr>
      </w:pPr>
      <w:r w:rsidRPr="00A07ACC">
        <w:rPr>
          <w:rFonts w:ascii="Times New Roman" w:hAnsi="Times New Roman"/>
          <w:sz w:val="28"/>
          <w:szCs w:val="28"/>
          <w:lang w:val="uk-UA" w:eastAsia="ru-RU"/>
        </w:rPr>
        <w:t xml:space="preserve">забезпечення </w:t>
      </w:r>
      <w:r w:rsidRPr="00A07ACC">
        <w:rPr>
          <w:rFonts w:ascii="Times New Roman" w:hAnsi="Times New Roman"/>
          <w:sz w:val="28"/>
          <w:szCs w:val="28"/>
          <w:shd w:val="clear" w:color="auto" w:fill="FFFFFF"/>
          <w:lang w:val="uk-UA" w:eastAsia="ru-RU"/>
        </w:rPr>
        <w:t>реал</w:t>
      </w:r>
      <w:r w:rsidRPr="00A07ACC">
        <w:rPr>
          <w:rFonts w:ascii="Times New Roman" w:hAnsi="Times New Roman"/>
          <w:sz w:val="28"/>
          <w:szCs w:val="28"/>
          <w:shd w:val="clear" w:color="auto" w:fill="FFFFFF"/>
          <w:lang w:eastAsia="ru-RU"/>
        </w:rPr>
        <w:t>i</w:t>
      </w:r>
      <w:proofErr w:type="spellStart"/>
      <w:r w:rsidRPr="00A07ACC">
        <w:rPr>
          <w:rFonts w:ascii="Times New Roman" w:hAnsi="Times New Roman"/>
          <w:sz w:val="28"/>
          <w:szCs w:val="28"/>
          <w:shd w:val="clear" w:color="auto" w:fill="FFFFFF"/>
          <w:lang w:val="uk-UA" w:eastAsia="ru-RU"/>
        </w:rPr>
        <w:t>зац</w:t>
      </w:r>
      <w:proofErr w:type="spellEnd"/>
      <w:r w:rsidRPr="00A07ACC">
        <w:rPr>
          <w:rFonts w:ascii="Times New Roman" w:hAnsi="Times New Roman"/>
          <w:sz w:val="28"/>
          <w:szCs w:val="28"/>
          <w:shd w:val="clear" w:color="auto" w:fill="FFFFFF"/>
          <w:lang w:eastAsia="ru-RU"/>
        </w:rPr>
        <w:t>i</w:t>
      </w:r>
      <w:r w:rsidRPr="00A07ACC">
        <w:rPr>
          <w:rFonts w:ascii="Times New Roman" w:hAnsi="Times New Roman"/>
          <w:sz w:val="28"/>
          <w:szCs w:val="28"/>
          <w:shd w:val="clear" w:color="auto" w:fill="FFFFFF"/>
          <w:lang w:val="uk-UA" w:eastAsia="ru-RU"/>
        </w:rPr>
        <w:t xml:space="preserve">ї права </w:t>
      </w:r>
      <w:r w:rsidRPr="00A07ACC">
        <w:rPr>
          <w:rFonts w:ascii="Times New Roman" w:hAnsi="Times New Roman"/>
          <w:sz w:val="28"/>
          <w:szCs w:val="28"/>
          <w:lang w:val="uk-UA" w:eastAsia="ru-RU"/>
        </w:rPr>
        <w:t xml:space="preserve">здобуття громадянами дошкільної та початкової освіти; </w:t>
      </w:r>
    </w:p>
    <w:p w:rsidR="00FF0C5C" w:rsidRPr="00A07ACC" w:rsidRDefault="00FF0C5C" w:rsidP="00FF0C5C">
      <w:pPr>
        <w:pStyle w:val="ab"/>
        <w:numPr>
          <w:ilvl w:val="0"/>
          <w:numId w:val="6"/>
        </w:numPr>
        <w:tabs>
          <w:tab w:val="left" w:pos="0"/>
          <w:tab w:val="left" w:pos="142"/>
          <w:tab w:val="left" w:pos="426"/>
        </w:tabs>
        <w:spacing w:after="0" w:line="240" w:lineRule="auto"/>
        <w:ind w:left="0" w:right="140" w:firstLine="142"/>
        <w:jc w:val="both"/>
        <w:rPr>
          <w:rFonts w:ascii="Times New Roman" w:hAnsi="Times New Roman"/>
          <w:sz w:val="28"/>
          <w:szCs w:val="28"/>
          <w:lang w:val="uk-UA" w:eastAsia="ru-RU"/>
        </w:rPr>
      </w:pPr>
      <w:r w:rsidRPr="00A07ACC">
        <w:rPr>
          <w:rFonts w:ascii="Times New Roman" w:hAnsi="Times New Roman"/>
          <w:sz w:val="28"/>
          <w:szCs w:val="28"/>
          <w:lang w:val="uk-UA" w:eastAsia="ru-RU"/>
        </w:rPr>
        <w:t xml:space="preserve">формування і розвиток творчої особистості з усвідомленою громадською позицією, почуттям національної самосвідомості; </w:t>
      </w:r>
    </w:p>
    <w:p w:rsidR="00FF0C5C" w:rsidRPr="00A07ACC" w:rsidRDefault="00FF0C5C" w:rsidP="00FF0C5C">
      <w:pPr>
        <w:pStyle w:val="ab"/>
        <w:numPr>
          <w:ilvl w:val="0"/>
          <w:numId w:val="6"/>
        </w:numPr>
        <w:tabs>
          <w:tab w:val="left" w:pos="0"/>
          <w:tab w:val="left" w:pos="142"/>
          <w:tab w:val="left" w:pos="426"/>
        </w:tabs>
        <w:spacing w:after="0" w:line="240" w:lineRule="auto"/>
        <w:ind w:left="0" w:right="140" w:firstLine="142"/>
        <w:jc w:val="both"/>
        <w:rPr>
          <w:rFonts w:ascii="Times New Roman" w:hAnsi="Times New Roman"/>
          <w:sz w:val="28"/>
          <w:szCs w:val="28"/>
          <w:lang w:val="uk-UA" w:eastAsia="ru-RU"/>
        </w:rPr>
      </w:pPr>
      <w:r w:rsidRPr="00A07ACC">
        <w:rPr>
          <w:rFonts w:ascii="Times New Roman" w:hAnsi="Times New Roman"/>
          <w:sz w:val="28"/>
          <w:szCs w:val="28"/>
          <w:lang w:val="uk-UA" w:eastAsia="ru-RU"/>
        </w:rPr>
        <w:t xml:space="preserve">виховання громадянина України; </w:t>
      </w:r>
    </w:p>
    <w:p w:rsidR="00FF0C5C" w:rsidRPr="00A07ACC" w:rsidRDefault="00FF0C5C" w:rsidP="00FF0C5C">
      <w:pPr>
        <w:pStyle w:val="ab"/>
        <w:numPr>
          <w:ilvl w:val="0"/>
          <w:numId w:val="6"/>
        </w:numPr>
        <w:tabs>
          <w:tab w:val="left" w:pos="0"/>
          <w:tab w:val="left" w:pos="142"/>
          <w:tab w:val="left" w:pos="426"/>
        </w:tabs>
        <w:spacing w:after="0" w:line="240" w:lineRule="auto"/>
        <w:ind w:left="0" w:right="140" w:firstLine="142"/>
        <w:jc w:val="both"/>
        <w:rPr>
          <w:rFonts w:ascii="Times New Roman" w:hAnsi="Times New Roman"/>
          <w:sz w:val="28"/>
          <w:szCs w:val="28"/>
          <w:lang w:val="uk-UA" w:eastAsia="ru-RU"/>
        </w:rPr>
      </w:pPr>
      <w:r w:rsidRPr="00A07ACC">
        <w:rPr>
          <w:rFonts w:ascii="Times New Roman" w:hAnsi="Times New Roman"/>
          <w:sz w:val="28"/>
          <w:szCs w:val="28"/>
          <w:lang w:val="uk-UA" w:eastAsia="ru-RU"/>
        </w:rPr>
        <w:t xml:space="preserve">виховання шанобливого ставлення до родини, поваги до народних традицій і звичаїв, державної мови, національних цінностей українського народу та інших народів і націй; </w:t>
      </w:r>
    </w:p>
    <w:p w:rsidR="00FF0C5C" w:rsidRPr="00A07ACC" w:rsidRDefault="00FF0C5C" w:rsidP="00FF0C5C">
      <w:pPr>
        <w:pStyle w:val="ab"/>
        <w:numPr>
          <w:ilvl w:val="0"/>
          <w:numId w:val="6"/>
        </w:numPr>
        <w:tabs>
          <w:tab w:val="left" w:pos="0"/>
          <w:tab w:val="left" w:pos="142"/>
          <w:tab w:val="left" w:pos="426"/>
        </w:tabs>
        <w:spacing w:after="0" w:line="240" w:lineRule="auto"/>
        <w:ind w:left="0" w:right="140" w:firstLine="142"/>
        <w:jc w:val="both"/>
        <w:rPr>
          <w:rFonts w:ascii="Times New Roman" w:hAnsi="Times New Roman"/>
          <w:sz w:val="28"/>
          <w:szCs w:val="28"/>
          <w:lang w:val="uk-UA" w:eastAsia="ru-RU"/>
        </w:rPr>
      </w:pPr>
      <w:r w:rsidRPr="00A07ACC">
        <w:rPr>
          <w:rFonts w:ascii="Times New Roman" w:hAnsi="Times New Roman"/>
          <w:sz w:val="28"/>
          <w:szCs w:val="28"/>
          <w:lang w:val="uk-UA" w:eastAsia="ru-RU"/>
        </w:rPr>
        <w:t xml:space="preserve">виховання в здобувачів освіти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w:t>
      </w:r>
    </w:p>
    <w:p w:rsidR="00FF0C5C" w:rsidRPr="00A07ACC" w:rsidRDefault="00FF0C5C" w:rsidP="00FF0C5C">
      <w:pPr>
        <w:pStyle w:val="ab"/>
        <w:numPr>
          <w:ilvl w:val="0"/>
          <w:numId w:val="6"/>
        </w:numPr>
        <w:tabs>
          <w:tab w:val="left" w:pos="0"/>
          <w:tab w:val="left" w:pos="142"/>
          <w:tab w:val="left" w:pos="426"/>
        </w:tabs>
        <w:spacing w:after="0" w:line="240" w:lineRule="auto"/>
        <w:ind w:left="0" w:right="140" w:firstLine="142"/>
        <w:jc w:val="both"/>
        <w:rPr>
          <w:rFonts w:ascii="Times New Roman" w:hAnsi="Times New Roman"/>
          <w:sz w:val="28"/>
          <w:szCs w:val="28"/>
          <w:lang w:val="uk-UA" w:eastAsia="ru-RU"/>
        </w:rPr>
      </w:pPr>
      <w:r w:rsidRPr="00A07ACC">
        <w:rPr>
          <w:rFonts w:ascii="Times New Roman" w:hAnsi="Times New Roman"/>
          <w:sz w:val="28"/>
          <w:szCs w:val="28"/>
          <w:lang w:val="uk-UA" w:eastAsia="ru-RU"/>
        </w:rPr>
        <w:t xml:space="preserve">розвиток  особистості   здобувача освіти,   його  здібностей   і  обдарувань, наукового світогляду; </w:t>
      </w:r>
    </w:p>
    <w:p w:rsidR="00FF0C5C" w:rsidRPr="00A07ACC" w:rsidRDefault="00FF0C5C" w:rsidP="00FF0C5C">
      <w:pPr>
        <w:pStyle w:val="ab"/>
        <w:numPr>
          <w:ilvl w:val="0"/>
          <w:numId w:val="6"/>
        </w:numPr>
        <w:tabs>
          <w:tab w:val="left" w:pos="0"/>
          <w:tab w:val="left" w:pos="142"/>
          <w:tab w:val="left" w:pos="426"/>
        </w:tabs>
        <w:spacing w:after="0" w:line="240" w:lineRule="auto"/>
        <w:ind w:left="0" w:right="140" w:firstLine="142"/>
        <w:jc w:val="both"/>
        <w:rPr>
          <w:rFonts w:ascii="Times New Roman" w:hAnsi="Times New Roman"/>
          <w:sz w:val="28"/>
          <w:szCs w:val="28"/>
          <w:lang w:val="uk-UA" w:eastAsia="ru-RU"/>
        </w:rPr>
      </w:pPr>
      <w:r w:rsidRPr="00A07ACC">
        <w:rPr>
          <w:rFonts w:ascii="Times New Roman" w:hAnsi="Times New Roman"/>
          <w:sz w:val="28"/>
          <w:szCs w:val="28"/>
          <w:lang w:val="uk-UA" w:eastAsia="ru-RU"/>
        </w:rPr>
        <w:t xml:space="preserve">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та зміцнення фізичного і психічного здоров'я здобувачів освіти; </w:t>
      </w:r>
    </w:p>
    <w:p w:rsidR="00FF0C5C" w:rsidRPr="00A07ACC" w:rsidRDefault="00FF0C5C" w:rsidP="00FF0C5C">
      <w:pPr>
        <w:pStyle w:val="ab"/>
        <w:numPr>
          <w:ilvl w:val="0"/>
          <w:numId w:val="6"/>
        </w:numPr>
        <w:tabs>
          <w:tab w:val="left" w:pos="0"/>
          <w:tab w:val="left" w:pos="142"/>
          <w:tab w:val="left" w:pos="426"/>
        </w:tabs>
        <w:spacing w:after="0" w:line="240" w:lineRule="auto"/>
        <w:ind w:left="0" w:right="140" w:firstLine="142"/>
        <w:jc w:val="both"/>
        <w:rPr>
          <w:rFonts w:ascii="Times New Roman" w:hAnsi="Times New Roman"/>
          <w:sz w:val="28"/>
          <w:szCs w:val="28"/>
          <w:lang w:val="uk-UA" w:eastAsia="ru-RU"/>
        </w:rPr>
      </w:pPr>
      <w:r w:rsidRPr="00A07ACC">
        <w:rPr>
          <w:rFonts w:ascii="Times New Roman" w:hAnsi="Times New Roman"/>
          <w:sz w:val="28"/>
          <w:szCs w:val="28"/>
          <w:lang w:val="uk-UA" w:eastAsia="ru-RU"/>
        </w:rPr>
        <w:t xml:space="preserve">створення умов для оволодіння системою знань про природу, людину і суспільство.  </w:t>
      </w:r>
    </w:p>
    <w:p w:rsidR="00FF0C5C" w:rsidRPr="00A07ACC" w:rsidRDefault="00FF0C5C" w:rsidP="00FF0C5C">
      <w:pPr>
        <w:shd w:val="clear" w:color="auto" w:fill="FFFFFF"/>
        <w:tabs>
          <w:tab w:val="left" w:pos="0"/>
        </w:tabs>
        <w:spacing w:after="0" w:line="240" w:lineRule="auto"/>
        <w:ind w:right="140"/>
        <w:jc w:val="both"/>
        <w:rPr>
          <w:rFonts w:ascii="Times New Roman" w:hAnsi="Times New Roman" w:cs="Times New Roman"/>
          <w:sz w:val="28"/>
          <w:szCs w:val="28"/>
          <w:highlight w:val="white"/>
          <w:lang w:val="uk-UA"/>
        </w:rPr>
      </w:pPr>
      <w:r w:rsidRPr="00A07ACC">
        <w:rPr>
          <w:rFonts w:ascii="Times New Roman" w:hAnsi="Times New Roman" w:cs="Times New Roman"/>
          <w:sz w:val="28"/>
          <w:szCs w:val="28"/>
          <w:shd w:val="clear" w:color="auto" w:fill="FFFFFF"/>
          <w:lang w:val="uk-UA"/>
        </w:rPr>
        <w:t xml:space="preserve">         2.4. Філія </w:t>
      </w:r>
      <w:proofErr w:type="spellStart"/>
      <w:r w:rsidRPr="00A07ACC">
        <w:rPr>
          <w:rFonts w:ascii="Times New Roman" w:hAnsi="Times New Roman" w:cs="Times New Roman"/>
          <w:sz w:val="28"/>
          <w:szCs w:val="28"/>
          <w:shd w:val="clear" w:color="auto" w:fill="FFFFFF"/>
          <w:lang w:val="uk-UA"/>
        </w:rPr>
        <w:t>зд</w:t>
      </w:r>
      <w:proofErr w:type="spellEnd"/>
      <w:r w:rsidRPr="00A07ACC">
        <w:rPr>
          <w:rFonts w:ascii="Times New Roman" w:hAnsi="Times New Roman" w:cs="Times New Roman"/>
          <w:sz w:val="28"/>
          <w:szCs w:val="28"/>
          <w:shd w:val="clear" w:color="auto" w:fill="FFFFFF"/>
        </w:rPr>
        <w:t>i</w:t>
      </w:r>
      <w:proofErr w:type="spellStart"/>
      <w:r w:rsidRPr="00A07ACC">
        <w:rPr>
          <w:rFonts w:ascii="Times New Roman" w:hAnsi="Times New Roman" w:cs="Times New Roman"/>
          <w:sz w:val="28"/>
          <w:szCs w:val="28"/>
          <w:shd w:val="clear" w:color="auto" w:fill="FFFFFF"/>
          <w:lang w:val="uk-UA"/>
        </w:rPr>
        <w:t>йснює</w:t>
      </w:r>
      <w:proofErr w:type="spellEnd"/>
      <w:r w:rsidRPr="00A07ACC">
        <w:rPr>
          <w:rFonts w:ascii="Times New Roman" w:hAnsi="Times New Roman" w:cs="Times New Roman"/>
          <w:sz w:val="28"/>
          <w:szCs w:val="28"/>
          <w:shd w:val="clear" w:color="auto" w:fill="FFFFFF"/>
          <w:lang w:val="uk-UA"/>
        </w:rPr>
        <w:t xml:space="preserve"> д</w:t>
      </w:r>
      <w:r w:rsidRPr="00A07ACC">
        <w:rPr>
          <w:rFonts w:ascii="Times New Roman" w:hAnsi="Times New Roman" w:cs="Times New Roman"/>
          <w:sz w:val="28"/>
          <w:szCs w:val="28"/>
          <w:shd w:val="clear" w:color="auto" w:fill="FFFFFF"/>
        </w:rPr>
        <w:t>i</w:t>
      </w:r>
      <w:proofErr w:type="spellStart"/>
      <w:r w:rsidRPr="00A07ACC">
        <w:rPr>
          <w:rFonts w:ascii="Times New Roman" w:hAnsi="Times New Roman" w:cs="Times New Roman"/>
          <w:sz w:val="28"/>
          <w:szCs w:val="28"/>
          <w:shd w:val="clear" w:color="auto" w:fill="FFFFFF"/>
          <w:lang w:val="uk-UA"/>
        </w:rPr>
        <w:t>яльн</w:t>
      </w:r>
      <w:proofErr w:type="spellEnd"/>
      <w:r w:rsidRPr="00A07ACC">
        <w:rPr>
          <w:rFonts w:ascii="Times New Roman" w:hAnsi="Times New Roman" w:cs="Times New Roman"/>
          <w:sz w:val="28"/>
          <w:szCs w:val="28"/>
          <w:shd w:val="clear" w:color="auto" w:fill="FFFFFF"/>
        </w:rPr>
        <w:t>i</w:t>
      </w:r>
      <w:proofErr w:type="spellStart"/>
      <w:r w:rsidRPr="00A07ACC">
        <w:rPr>
          <w:rFonts w:ascii="Times New Roman" w:hAnsi="Times New Roman" w:cs="Times New Roman"/>
          <w:sz w:val="28"/>
          <w:szCs w:val="28"/>
          <w:shd w:val="clear" w:color="auto" w:fill="FFFFFF"/>
          <w:lang w:val="uk-UA"/>
        </w:rPr>
        <w:t>сть</w:t>
      </w:r>
      <w:proofErr w:type="spellEnd"/>
      <w:r w:rsidRPr="00A07ACC">
        <w:rPr>
          <w:rFonts w:ascii="Times New Roman" w:hAnsi="Times New Roman" w:cs="Times New Roman"/>
          <w:sz w:val="28"/>
          <w:szCs w:val="28"/>
          <w:shd w:val="clear" w:color="auto" w:fill="FFFFFF"/>
          <w:lang w:val="uk-UA"/>
        </w:rPr>
        <w:t xml:space="preserve"> в межах своєї </w:t>
      </w:r>
      <w:proofErr w:type="spellStart"/>
      <w:r w:rsidRPr="00A07ACC">
        <w:rPr>
          <w:rFonts w:ascii="Times New Roman" w:hAnsi="Times New Roman" w:cs="Times New Roman"/>
          <w:sz w:val="28"/>
          <w:szCs w:val="28"/>
          <w:shd w:val="clear" w:color="auto" w:fill="FFFFFF"/>
          <w:lang w:val="uk-UA"/>
        </w:rPr>
        <w:t>компетенц</w:t>
      </w:r>
      <w:proofErr w:type="spellEnd"/>
      <w:r w:rsidRPr="00A07ACC">
        <w:rPr>
          <w:rFonts w:ascii="Times New Roman" w:hAnsi="Times New Roman" w:cs="Times New Roman"/>
          <w:sz w:val="28"/>
          <w:szCs w:val="28"/>
          <w:shd w:val="clear" w:color="auto" w:fill="FFFFFF"/>
        </w:rPr>
        <w:t>i</w:t>
      </w:r>
      <w:r w:rsidRPr="00A07ACC">
        <w:rPr>
          <w:rFonts w:ascii="Times New Roman" w:hAnsi="Times New Roman" w:cs="Times New Roman"/>
          <w:sz w:val="28"/>
          <w:szCs w:val="28"/>
          <w:shd w:val="clear" w:color="auto" w:fill="FFFFFF"/>
          <w:lang w:val="uk-UA"/>
        </w:rPr>
        <w:t>ї, передбаченої</w:t>
      </w:r>
    </w:p>
    <w:p w:rsidR="00FF0C5C" w:rsidRPr="00A07ACC" w:rsidRDefault="00FF0C5C" w:rsidP="00FF0C5C">
      <w:pPr>
        <w:shd w:val="clear" w:color="auto" w:fill="FFFFFF"/>
        <w:tabs>
          <w:tab w:val="left" w:pos="0"/>
        </w:tabs>
        <w:spacing w:after="0" w:line="240" w:lineRule="auto"/>
        <w:ind w:right="140"/>
        <w:jc w:val="both"/>
        <w:rPr>
          <w:rFonts w:ascii="Times New Roman" w:hAnsi="Times New Roman" w:cs="Times New Roman"/>
          <w:sz w:val="28"/>
          <w:szCs w:val="28"/>
          <w:lang w:val="uk-UA"/>
        </w:rPr>
      </w:pPr>
      <w:r w:rsidRPr="00A07ACC">
        <w:rPr>
          <w:rFonts w:ascii="Times New Roman" w:hAnsi="Times New Roman" w:cs="Times New Roman"/>
          <w:sz w:val="28"/>
          <w:szCs w:val="28"/>
          <w:shd w:val="clear" w:color="auto" w:fill="FFFFFF"/>
          <w:lang w:val="uk-UA"/>
        </w:rPr>
        <w:t>законодавством України та власним Положенням.</w:t>
      </w:r>
      <w:r w:rsidRPr="00A07ACC">
        <w:rPr>
          <w:rFonts w:ascii="Times New Roman" w:hAnsi="Times New Roman" w:cs="Times New Roman"/>
          <w:sz w:val="28"/>
          <w:szCs w:val="28"/>
          <w:shd w:val="clear" w:color="auto" w:fill="FFFFFF"/>
          <w:lang w:val="uk-UA"/>
        </w:rPr>
        <w:br/>
        <w:t xml:space="preserve">        2.5.  Філія несе в</w:t>
      </w:r>
      <w:r w:rsidRPr="00A07ACC">
        <w:rPr>
          <w:rFonts w:ascii="Times New Roman" w:hAnsi="Times New Roman" w:cs="Times New Roman"/>
          <w:sz w:val="28"/>
          <w:szCs w:val="28"/>
          <w:shd w:val="clear" w:color="auto" w:fill="FFFFFF"/>
        </w:rPr>
        <w:t>i</w:t>
      </w:r>
      <w:proofErr w:type="spellStart"/>
      <w:r w:rsidRPr="00A07ACC">
        <w:rPr>
          <w:rFonts w:ascii="Times New Roman" w:hAnsi="Times New Roman" w:cs="Times New Roman"/>
          <w:sz w:val="28"/>
          <w:szCs w:val="28"/>
          <w:shd w:val="clear" w:color="auto" w:fill="FFFFFF"/>
          <w:lang w:val="uk-UA"/>
        </w:rPr>
        <w:t>дпов</w:t>
      </w:r>
      <w:proofErr w:type="spellEnd"/>
      <w:r w:rsidRPr="00A07ACC">
        <w:rPr>
          <w:rFonts w:ascii="Times New Roman" w:hAnsi="Times New Roman" w:cs="Times New Roman"/>
          <w:sz w:val="28"/>
          <w:szCs w:val="28"/>
          <w:shd w:val="clear" w:color="auto" w:fill="FFFFFF"/>
        </w:rPr>
        <w:t>i</w:t>
      </w:r>
      <w:proofErr w:type="spellStart"/>
      <w:r w:rsidRPr="00A07ACC">
        <w:rPr>
          <w:rFonts w:ascii="Times New Roman" w:hAnsi="Times New Roman" w:cs="Times New Roman"/>
          <w:sz w:val="28"/>
          <w:szCs w:val="28"/>
          <w:shd w:val="clear" w:color="auto" w:fill="FFFFFF"/>
          <w:lang w:val="uk-UA"/>
        </w:rPr>
        <w:t>дальн</w:t>
      </w:r>
      <w:proofErr w:type="spellEnd"/>
      <w:r w:rsidRPr="00A07ACC">
        <w:rPr>
          <w:rFonts w:ascii="Times New Roman" w:hAnsi="Times New Roman" w:cs="Times New Roman"/>
          <w:sz w:val="28"/>
          <w:szCs w:val="28"/>
          <w:shd w:val="clear" w:color="auto" w:fill="FFFFFF"/>
        </w:rPr>
        <w:t>i</w:t>
      </w:r>
      <w:proofErr w:type="spellStart"/>
      <w:r w:rsidRPr="00A07ACC">
        <w:rPr>
          <w:rFonts w:ascii="Times New Roman" w:hAnsi="Times New Roman" w:cs="Times New Roman"/>
          <w:sz w:val="28"/>
          <w:szCs w:val="28"/>
          <w:shd w:val="clear" w:color="auto" w:fill="FFFFFF"/>
          <w:lang w:val="uk-UA"/>
        </w:rPr>
        <w:t>сть</w:t>
      </w:r>
      <w:proofErr w:type="spellEnd"/>
      <w:r w:rsidRPr="00A07ACC">
        <w:rPr>
          <w:rFonts w:ascii="Times New Roman" w:hAnsi="Times New Roman" w:cs="Times New Roman"/>
          <w:sz w:val="28"/>
          <w:szCs w:val="28"/>
          <w:shd w:val="clear" w:color="auto" w:fill="FFFFFF"/>
          <w:lang w:val="uk-UA"/>
        </w:rPr>
        <w:t xml:space="preserve"> перед особою, </w:t>
      </w:r>
      <w:proofErr w:type="spellStart"/>
      <w:r w:rsidRPr="00A07ACC">
        <w:rPr>
          <w:rFonts w:ascii="Times New Roman" w:hAnsi="Times New Roman" w:cs="Times New Roman"/>
          <w:sz w:val="28"/>
          <w:szCs w:val="28"/>
          <w:shd w:val="clear" w:color="auto" w:fill="FFFFFF"/>
          <w:lang w:val="uk-UA"/>
        </w:rPr>
        <w:t>сусп</w:t>
      </w:r>
      <w:proofErr w:type="spellEnd"/>
      <w:r w:rsidRPr="00A07ACC">
        <w:rPr>
          <w:rFonts w:ascii="Times New Roman" w:hAnsi="Times New Roman" w:cs="Times New Roman"/>
          <w:sz w:val="28"/>
          <w:szCs w:val="28"/>
          <w:shd w:val="clear" w:color="auto" w:fill="FFFFFF"/>
        </w:rPr>
        <w:t>i</w:t>
      </w:r>
      <w:proofErr w:type="spellStart"/>
      <w:r w:rsidRPr="00A07ACC">
        <w:rPr>
          <w:rFonts w:ascii="Times New Roman" w:hAnsi="Times New Roman" w:cs="Times New Roman"/>
          <w:sz w:val="28"/>
          <w:szCs w:val="28"/>
          <w:shd w:val="clear" w:color="auto" w:fill="FFFFFF"/>
          <w:lang w:val="uk-UA"/>
        </w:rPr>
        <w:t>льством</w:t>
      </w:r>
      <w:proofErr w:type="spellEnd"/>
      <w:r w:rsidRPr="00A07ACC">
        <w:rPr>
          <w:rFonts w:ascii="Times New Roman" w:hAnsi="Times New Roman" w:cs="Times New Roman"/>
          <w:sz w:val="28"/>
          <w:szCs w:val="28"/>
          <w:shd w:val="clear" w:color="auto" w:fill="FFFFFF"/>
          <w:lang w:val="uk-UA"/>
        </w:rPr>
        <w:t xml:space="preserve"> </w:t>
      </w:r>
      <w:r w:rsidRPr="00A07ACC">
        <w:rPr>
          <w:rFonts w:ascii="Times New Roman" w:hAnsi="Times New Roman" w:cs="Times New Roman"/>
          <w:sz w:val="28"/>
          <w:szCs w:val="28"/>
          <w:shd w:val="clear" w:color="auto" w:fill="FFFFFF"/>
        </w:rPr>
        <w:t>i</w:t>
      </w:r>
      <w:r w:rsidRPr="00A07ACC">
        <w:rPr>
          <w:rFonts w:ascii="Times New Roman" w:hAnsi="Times New Roman" w:cs="Times New Roman"/>
          <w:sz w:val="28"/>
          <w:szCs w:val="28"/>
          <w:shd w:val="clear" w:color="auto" w:fill="FFFFFF"/>
          <w:lang w:val="uk-UA"/>
        </w:rPr>
        <w:t xml:space="preserve"> державою за:</w:t>
      </w:r>
    </w:p>
    <w:p w:rsidR="00FF0C5C" w:rsidRPr="00A07ACC" w:rsidRDefault="00FF0C5C" w:rsidP="00FF0C5C">
      <w:pPr>
        <w:numPr>
          <w:ilvl w:val="0"/>
          <w:numId w:val="7"/>
        </w:numPr>
        <w:shd w:val="clear" w:color="auto" w:fill="FFFFFF"/>
        <w:tabs>
          <w:tab w:val="left" w:pos="0"/>
        </w:tabs>
        <w:spacing w:after="0" w:line="240" w:lineRule="auto"/>
        <w:ind w:right="140"/>
        <w:jc w:val="both"/>
        <w:rPr>
          <w:rFonts w:ascii="Times New Roman" w:hAnsi="Times New Roman" w:cs="Times New Roman"/>
          <w:sz w:val="28"/>
          <w:szCs w:val="28"/>
          <w:highlight w:val="white"/>
          <w:lang w:val="uk-UA"/>
        </w:rPr>
      </w:pPr>
      <w:proofErr w:type="spellStart"/>
      <w:r w:rsidRPr="00A07ACC">
        <w:rPr>
          <w:rFonts w:ascii="Times New Roman" w:hAnsi="Times New Roman" w:cs="Times New Roman"/>
          <w:sz w:val="28"/>
          <w:szCs w:val="28"/>
          <w:shd w:val="clear" w:color="auto" w:fill="FFFFFF"/>
          <w:lang w:val="uk-UA"/>
        </w:rPr>
        <w:t>безпечн</w:t>
      </w:r>
      <w:proofErr w:type="spellEnd"/>
      <w:r w:rsidRPr="00A07ACC">
        <w:rPr>
          <w:rFonts w:ascii="Times New Roman" w:hAnsi="Times New Roman" w:cs="Times New Roman"/>
          <w:sz w:val="28"/>
          <w:szCs w:val="28"/>
          <w:shd w:val="clear" w:color="auto" w:fill="FFFFFF"/>
        </w:rPr>
        <w:t>i</w:t>
      </w:r>
      <w:r w:rsidRPr="00A07ACC">
        <w:rPr>
          <w:rFonts w:ascii="Times New Roman" w:hAnsi="Times New Roman" w:cs="Times New Roman"/>
          <w:sz w:val="28"/>
          <w:szCs w:val="28"/>
          <w:shd w:val="clear" w:color="auto" w:fill="FFFFFF"/>
          <w:lang w:val="uk-UA"/>
        </w:rPr>
        <w:t xml:space="preserve"> умови </w:t>
      </w:r>
      <w:proofErr w:type="spellStart"/>
      <w:r w:rsidRPr="00A07ACC">
        <w:rPr>
          <w:rFonts w:ascii="Times New Roman" w:hAnsi="Times New Roman" w:cs="Times New Roman"/>
          <w:sz w:val="28"/>
          <w:szCs w:val="28"/>
          <w:shd w:val="clear" w:color="auto" w:fill="FFFFFF"/>
          <w:lang w:val="uk-UA"/>
        </w:rPr>
        <w:t>осв</w:t>
      </w:r>
      <w:proofErr w:type="spellEnd"/>
      <w:r w:rsidRPr="00A07ACC">
        <w:rPr>
          <w:rFonts w:ascii="Times New Roman" w:hAnsi="Times New Roman" w:cs="Times New Roman"/>
          <w:sz w:val="28"/>
          <w:szCs w:val="28"/>
          <w:shd w:val="clear" w:color="auto" w:fill="FFFFFF"/>
        </w:rPr>
        <w:t>i</w:t>
      </w:r>
      <w:proofErr w:type="spellStart"/>
      <w:r w:rsidRPr="00A07ACC">
        <w:rPr>
          <w:rFonts w:ascii="Times New Roman" w:hAnsi="Times New Roman" w:cs="Times New Roman"/>
          <w:sz w:val="28"/>
          <w:szCs w:val="28"/>
          <w:shd w:val="clear" w:color="auto" w:fill="FFFFFF"/>
          <w:lang w:val="uk-UA"/>
        </w:rPr>
        <w:t>тньої</w:t>
      </w:r>
      <w:proofErr w:type="spellEnd"/>
      <w:r w:rsidRPr="00A07ACC">
        <w:rPr>
          <w:rFonts w:ascii="Times New Roman" w:hAnsi="Times New Roman" w:cs="Times New Roman"/>
          <w:sz w:val="28"/>
          <w:szCs w:val="28"/>
          <w:shd w:val="clear" w:color="auto" w:fill="FFFFFF"/>
          <w:lang w:val="uk-UA"/>
        </w:rPr>
        <w:t xml:space="preserve"> д</w:t>
      </w:r>
      <w:r w:rsidRPr="00A07ACC">
        <w:rPr>
          <w:rFonts w:ascii="Times New Roman" w:hAnsi="Times New Roman" w:cs="Times New Roman"/>
          <w:sz w:val="28"/>
          <w:szCs w:val="28"/>
          <w:shd w:val="clear" w:color="auto" w:fill="FFFFFF"/>
        </w:rPr>
        <w:t>i</w:t>
      </w:r>
      <w:proofErr w:type="spellStart"/>
      <w:r w:rsidRPr="00A07ACC">
        <w:rPr>
          <w:rFonts w:ascii="Times New Roman" w:hAnsi="Times New Roman" w:cs="Times New Roman"/>
          <w:sz w:val="28"/>
          <w:szCs w:val="28"/>
          <w:shd w:val="clear" w:color="auto" w:fill="FFFFFF"/>
          <w:lang w:val="uk-UA"/>
        </w:rPr>
        <w:t>яльност</w:t>
      </w:r>
      <w:proofErr w:type="spellEnd"/>
      <w:r w:rsidRPr="00A07ACC">
        <w:rPr>
          <w:rFonts w:ascii="Times New Roman" w:hAnsi="Times New Roman" w:cs="Times New Roman"/>
          <w:sz w:val="28"/>
          <w:szCs w:val="28"/>
          <w:shd w:val="clear" w:color="auto" w:fill="FFFFFF"/>
        </w:rPr>
        <w:t>i</w:t>
      </w:r>
      <w:r w:rsidRPr="00A07ACC">
        <w:rPr>
          <w:rFonts w:ascii="Times New Roman" w:hAnsi="Times New Roman" w:cs="Times New Roman"/>
          <w:sz w:val="28"/>
          <w:szCs w:val="28"/>
          <w:shd w:val="clear" w:color="auto" w:fill="FFFFFF"/>
          <w:lang w:val="uk-UA"/>
        </w:rPr>
        <w:t>;</w:t>
      </w:r>
    </w:p>
    <w:p w:rsidR="00FF0C5C" w:rsidRPr="00A07ACC" w:rsidRDefault="00FF0C5C" w:rsidP="00FF0C5C">
      <w:pPr>
        <w:numPr>
          <w:ilvl w:val="0"/>
          <w:numId w:val="7"/>
        </w:numPr>
        <w:shd w:val="clear" w:color="auto" w:fill="FFFFFF"/>
        <w:tabs>
          <w:tab w:val="left" w:pos="0"/>
        </w:tabs>
        <w:spacing w:after="0" w:line="240" w:lineRule="auto"/>
        <w:ind w:right="140"/>
        <w:jc w:val="both"/>
        <w:rPr>
          <w:rFonts w:ascii="Times New Roman" w:hAnsi="Times New Roman" w:cs="Times New Roman"/>
          <w:sz w:val="28"/>
          <w:szCs w:val="28"/>
          <w:highlight w:val="white"/>
          <w:lang w:val="uk-UA"/>
        </w:rPr>
      </w:pPr>
      <w:proofErr w:type="spellStart"/>
      <w:r w:rsidRPr="00A07ACC">
        <w:rPr>
          <w:rFonts w:ascii="Times New Roman" w:hAnsi="Times New Roman" w:cs="Times New Roman"/>
          <w:sz w:val="28"/>
          <w:szCs w:val="28"/>
          <w:shd w:val="clear" w:color="auto" w:fill="FFFFFF"/>
        </w:rPr>
        <w:t>дотримання</w:t>
      </w:r>
      <w:proofErr w:type="spellEnd"/>
      <w:r w:rsidRPr="00A07ACC">
        <w:rPr>
          <w:rFonts w:ascii="Times New Roman" w:hAnsi="Times New Roman" w:cs="Times New Roman"/>
          <w:sz w:val="28"/>
          <w:szCs w:val="28"/>
          <w:shd w:val="clear" w:color="auto" w:fill="FFFFFF"/>
        </w:rPr>
        <w:t xml:space="preserve"> </w:t>
      </w:r>
      <w:proofErr w:type="spellStart"/>
      <w:r w:rsidRPr="00A07ACC">
        <w:rPr>
          <w:rFonts w:ascii="Times New Roman" w:hAnsi="Times New Roman" w:cs="Times New Roman"/>
          <w:sz w:val="28"/>
          <w:szCs w:val="28"/>
          <w:shd w:val="clear" w:color="auto" w:fill="FFFFFF"/>
        </w:rPr>
        <w:t>державних</w:t>
      </w:r>
      <w:proofErr w:type="spellEnd"/>
      <w:r w:rsidRPr="00A07ACC">
        <w:rPr>
          <w:rFonts w:ascii="Times New Roman" w:hAnsi="Times New Roman" w:cs="Times New Roman"/>
          <w:sz w:val="28"/>
          <w:szCs w:val="28"/>
          <w:shd w:val="clear" w:color="auto" w:fill="FFFFFF"/>
        </w:rPr>
        <w:t xml:space="preserve"> </w:t>
      </w:r>
      <w:proofErr w:type="spellStart"/>
      <w:r w:rsidRPr="00A07ACC">
        <w:rPr>
          <w:rFonts w:ascii="Times New Roman" w:hAnsi="Times New Roman" w:cs="Times New Roman"/>
          <w:sz w:val="28"/>
          <w:szCs w:val="28"/>
          <w:shd w:val="clear" w:color="auto" w:fill="FFFFFF"/>
        </w:rPr>
        <w:t>стандартiв</w:t>
      </w:r>
      <w:proofErr w:type="spellEnd"/>
      <w:r w:rsidRPr="00A07ACC">
        <w:rPr>
          <w:rFonts w:ascii="Times New Roman" w:hAnsi="Times New Roman" w:cs="Times New Roman"/>
          <w:sz w:val="28"/>
          <w:szCs w:val="28"/>
          <w:shd w:val="clear" w:color="auto" w:fill="FFFFFF"/>
        </w:rPr>
        <w:t xml:space="preserve"> </w:t>
      </w:r>
      <w:proofErr w:type="spellStart"/>
      <w:r w:rsidRPr="00A07ACC">
        <w:rPr>
          <w:rFonts w:ascii="Times New Roman" w:hAnsi="Times New Roman" w:cs="Times New Roman"/>
          <w:sz w:val="28"/>
          <w:szCs w:val="28"/>
          <w:shd w:val="clear" w:color="auto" w:fill="FFFFFF"/>
        </w:rPr>
        <w:t>освiти</w:t>
      </w:r>
      <w:proofErr w:type="spellEnd"/>
      <w:r w:rsidRPr="00A07ACC">
        <w:rPr>
          <w:rFonts w:ascii="Times New Roman" w:hAnsi="Times New Roman" w:cs="Times New Roman"/>
          <w:sz w:val="28"/>
          <w:szCs w:val="28"/>
          <w:shd w:val="clear" w:color="auto" w:fill="FFFFFF"/>
        </w:rPr>
        <w:t>.</w:t>
      </w:r>
    </w:p>
    <w:p w:rsidR="00FF0C5C" w:rsidRPr="00A07ACC" w:rsidRDefault="00FF0C5C" w:rsidP="00FF0C5C">
      <w:pPr>
        <w:shd w:val="clear" w:color="auto" w:fill="FFFFFF"/>
        <w:tabs>
          <w:tab w:val="left" w:pos="0"/>
        </w:tabs>
        <w:spacing w:after="0" w:line="240" w:lineRule="auto"/>
        <w:ind w:right="140"/>
        <w:jc w:val="both"/>
        <w:rPr>
          <w:rFonts w:ascii="Times New Roman" w:hAnsi="Times New Roman" w:cs="Times New Roman"/>
          <w:sz w:val="28"/>
          <w:szCs w:val="28"/>
        </w:rPr>
      </w:pPr>
      <w:r w:rsidRPr="00A07ACC">
        <w:rPr>
          <w:rFonts w:ascii="Times New Roman" w:hAnsi="Times New Roman" w:cs="Times New Roman"/>
          <w:sz w:val="28"/>
          <w:szCs w:val="28"/>
          <w:shd w:val="clear" w:color="auto" w:fill="FFFFFF"/>
          <w:lang w:val="uk-UA"/>
        </w:rPr>
        <w:t xml:space="preserve">        2.6.  </w:t>
      </w:r>
      <w:r w:rsidRPr="00A07ACC">
        <w:rPr>
          <w:rFonts w:ascii="Times New Roman" w:hAnsi="Times New Roman" w:cs="Times New Roman"/>
          <w:sz w:val="28"/>
          <w:szCs w:val="28"/>
          <w:shd w:val="clear" w:color="auto" w:fill="FFFFFF"/>
        </w:rPr>
        <w:t xml:space="preserve">У </w:t>
      </w:r>
      <w:proofErr w:type="spellStart"/>
      <w:r w:rsidRPr="00A07ACC">
        <w:rPr>
          <w:rFonts w:ascii="Times New Roman" w:hAnsi="Times New Roman" w:cs="Times New Roman"/>
          <w:sz w:val="28"/>
          <w:szCs w:val="28"/>
          <w:shd w:val="clear" w:color="auto" w:fill="FFFFFF"/>
        </w:rPr>
        <w:t>філії</w:t>
      </w:r>
      <w:proofErr w:type="spellEnd"/>
      <w:r w:rsidRPr="00A07ACC">
        <w:rPr>
          <w:rFonts w:ascii="Times New Roman" w:hAnsi="Times New Roman" w:cs="Times New Roman"/>
          <w:sz w:val="28"/>
          <w:szCs w:val="28"/>
          <w:shd w:val="clear" w:color="auto" w:fill="FFFFFF"/>
        </w:rPr>
        <w:t xml:space="preserve"> </w:t>
      </w:r>
      <w:proofErr w:type="spellStart"/>
      <w:r w:rsidRPr="00A07ACC">
        <w:rPr>
          <w:rFonts w:ascii="Times New Roman" w:hAnsi="Times New Roman" w:cs="Times New Roman"/>
          <w:sz w:val="28"/>
          <w:szCs w:val="28"/>
          <w:shd w:val="clear" w:color="auto" w:fill="FFFFFF"/>
        </w:rPr>
        <w:t>визначена</w:t>
      </w:r>
      <w:proofErr w:type="spellEnd"/>
      <w:r w:rsidRPr="00A07ACC">
        <w:rPr>
          <w:rFonts w:ascii="Times New Roman" w:hAnsi="Times New Roman" w:cs="Times New Roman"/>
          <w:sz w:val="28"/>
          <w:szCs w:val="28"/>
          <w:shd w:val="clear" w:color="auto" w:fill="FFFFFF"/>
        </w:rPr>
        <w:t xml:space="preserve"> </w:t>
      </w:r>
      <w:proofErr w:type="spellStart"/>
      <w:r w:rsidRPr="00A07ACC">
        <w:rPr>
          <w:rFonts w:ascii="Times New Roman" w:hAnsi="Times New Roman" w:cs="Times New Roman"/>
          <w:sz w:val="28"/>
          <w:szCs w:val="28"/>
          <w:shd w:val="clear" w:color="auto" w:fill="FFFFFF"/>
        </w:rPr>
        <w:t>державна</w:t>
      </w:r>
      <w:proofErr w:type="spellEnd"/>
      <w:r w:rsidRPr="00A07ACC">
        <w:rPr>
          <w:rFonts w:ascii="Times New Roman" w:hAnsi="Times New Roman" w:cs="Times New Roman"/>
          <w:sz w:val="28"/>
          <w:szCs w:val="28"/>
          <w:shd w:val="clear" w:color="auto" w:fill="FFFFFF"/>
        </w:rPr>
        <w:t xml:space="preserve"> </w:t>
      </w:r>
      <w:proofErr w:type="spellStart"/>
      <w:r w:rsidRPr="00A07ACC">
        <w:rPr>
          <w:rFonts w:ascii="Times New Roman" w:hAnsi="Times New Roman" w:cs="Times New Roman"/>
          <w:sz w:val="28"/>
          <w:szCs w:val="28"/>
          <w:shd w:val="clear" w:color="auto" w:fill="FFFFFF"/>
        </w:rPr>
        <w:t>мова</w:t>
      </w:r>
      <w:proofErr w:type="spellEnd"/>
      <w:r w:rsidRPr="00A07ACC">
        <w:rPr>
          <w:rFonts w:ascii="Times New Roman" w:hAnsi="Times New Roman" w:cs="Times New Roman"/>
          <w:sz w:val="28"/>
          <w:szCs w:val="28"/>
          <w:shd w:val="clear" w:color="auto" w:fill="FFFFFF"/>
        </w:rPr>
        <w:t xml:space="preserve"> </w:t>
      </w:r>
      <w:proofErr w:type="spellStart"/>
      <w:r w:rsidRPr="00A07ACC">
        <w:rPr>
          <w:rFonts w:ascii="Times New Roman" w:hAnsi="Times New Roman" w:cs="Times New Roman"/>
          <w:sz w:val="28"/>
          <w:szCs w:val="28"/>
          <w:shd w:val="clear" w:color="auto" w:fill="FFFFFF"/>
        </w:rPr>
        <w:t>навчання</w:t>
      </w:r>
      <w:proofErr w:type="spellEnd"/>
      <w:r w:rsidRPr="00A07ACC">
        <w:rPr>
          <w:rFonts w:ascii="Times New Roman" w:hAnsi="Times New Roman" w:cs="Times New Roman"/>
          <w:sz w:val="28"/>
          <w:szCs w:val="28"/>
          <w:shd w:val="clear" w:color="auto" w:fill="FFFFFF"/>
        </w:rPr>
        <w:t>.</w:t>
      </w:r>
    </w:p>
    <w:p w:rsidR="00FF0C5C" w:rsidRPr="00A07ACC" w:rsidRDefault="00FF0C5C" w:rsidP="00FF0C5C">
      <w:pPr>
        <w:shd w:val="clear" w:color="auto" w:fill="FFFFFF"/>
        <w:tabs>
          <w:tab w:val="left" w:pos="0"/>
        </w:tabs>
        <w:spacing w:after="0" w:line="240" w:lineRule="auto"/>
        <w:ind w:right="140"/>
        <w:jc w:val="both"/>
        <w:rPr>
          <w:rFonts w:ascii="Times New Roman" w:hAnsi="Times New Roman" w:cs="Times New Roman"/>
          <w:color w:val="10302D"/>
          <w:sz w:val="28"/>
          <w:szCs w:val="28"/>
        </w:rPr>
      </w:pPr>
      <w:r w:rsidRPr="00A07ACC">
        <w:rPr>
          <w:rFonts w:ascii="Times New Roman" w:hAnsi="Times New Roman" w:cs="Times New Roman"/>
          <w:sz w:val="28"/>
          <w:szCs w:val="28"/>
          <w:shd w:val="clear" w:color="auto" w:fill="FFFFFF"/>
          <w:lang w:val="uk-UA"/>
        </w:rPr>
        <w:t xml:space="preserve">        2.7.  </w:t>
      </w:r>
      <w:proofErr w:type="spellStart"/>
      <w:r w:rsidRPr="00A07ACC">
        <w:rPr>
          <w:rFonts w:ascii="Times New Roman" w:hAnsi="Times New Roman" w:cs="Times New Roman"/>
          <w:sz w:val="28"/>
          <w:szCs w:val="28"/>
          <w:shd w:val="clear" w:color="auto" w:fill="FFFFFF"/>
        </w:rPr>
        <w:t>Філія</w:t>
      </w:r>
      <w:proofErr w:type="spellEnd"/>
      <w:r w:rsidRPr="00A07ACC">
        <w:rPr>
          <w:rFonts w:ascii="Times New Roman" w:hAnsi="Times New Roman" w:cs="Times New Roman"/>
          <w:sz w:val="28"/>
          <w:szCs w:val="28"/>
          <w:shd w:val="clear" w:color="auto" w:fill="FFFFFF"/>
        </w:rPr>
        <w:t xml:space="preserve"> </w:t>
      </w:r>
      <w:proofErr w:type="spellStart"/>
      <w:r w:rsidRPr="00A07ACC">
        <w:rPr>
          <w:rFonts w:ascii="Times New Roman" w:hAnsi="Times New Roman" w:cs="Times New Roman"/>
          <w:sz w:val="28"/>
          <w:szCs w:val="28"/>
          <w:shd w:val="clear" w:color="auto" w:fill="FFFFFF"/>
        </w:rPr>
        <w:t>підпорядкована</w:t>
      </w:r>
      <w:proofErr w:type="spellEnd"/>
      <w:r w:rsidRPr="00A07ACC">
        <w:rPr>
          <w:rFonts w:ascii="Times New Roman" w:hAnsi="Times New Roman" w:cs="Times New Roman"/>
          <w:sz w:val="28"/>
          <w:szCs w:val="28"/>
          <w:shd w:val="clear" w:color="auto" w:fill="FFFFFF"/>
        </w:rPr>
        <w:t xml:space="preserve">, </w:t>
      </w:r>
      <w:proofErr w:type="spellStart"/>
      <w:r w:rsidRPr="00A07ACC">
        <w:rPr>
          <w:rFonts w:ascii="Times New Roman" w:hAnsi="Times New Roman" w:cs="Times New Roman"/>
          <w:sz w:val="28"/>
          <w:szCs w:val="28"/>
          <w:shd w:val="clear" w:color="auto" w:fill="FFFFFF"/>
        </w:rPr>
        <w:t>підзвітна</w:t>
      </w:r>
      <w:proofErr w:type="spellEnd"/>
      <w:r w:rsidRPr="00A07ACC">
        <w:rPr>
          <w:rFonts w:ascii="Times New Roman" w:hAnsi="Times New Roman" w:cs="Times New Roman"/>
          <w:sz w:val="28"/>
          <w:szCs w:val="28"/>
          <w:shd w:val="clear" w:color="auto" w:fill="FFFFFF"/>
        </w:rPr>
        <w:t xml:space="preserve"> та </w:t>
      </w:r>
      <w:proofErr w:type="spellStart"/>
      <w:r w:rsidRPr="00A07ACC">
        <w:rPr>
          <w:rFonts w:ascii="Times New Roman" w:hAnsi="Times New Roman" w:cs="Times New Roman"/>
          <w:sz w:val="28"/>
          <w:szCs w:val="28"/>
          <w:shd w:val="clear" w:color="auto" w:fill="FFFFFF"/>
        </w:rPr>
        <w:t>підконтрольна</w:t>
      </w:r>
      <w:proofErr w:type="spellEnd"/>
      <w:r w:rsidRPr="00A07ACC">
        <w:rPr>
          <w:rFonts w:ascii="Times New Roman" w:hAnsi="Times New Roman" w:cs="Times New Roman"/>
          <w:sz w:val="28"/>
          <w:szCs w:val="28"/>
          <w:shd w:val="clear" w:color="auto" w:fill="FFFFFF"/>
        </w:rPr>
        <w:t xml:space="preserve"> опорному</w:t>
      </w:r>
      <w:r w:rsidRPr="00A07ACC">
        <w:rPr>
          <w:rFonts w:ascii="Times New Roman" w:hAnsi="Times New Roman" w:cs="Times New Roman"/>
          <w:color w:val="000000"/>
          <w:sz w:val="28"/>
          <w:szCs w:val="28"/>
          <w:shd w:val="clear" w:color="auto" w:fill="FFFFFF"/>
        </w:rPr>
        <w:t xml:space="preserve"> закладу.</w:t>
      </w:r>
    </w:p>
    <w:p w:rsidR="00FF0C5C" w:rsidRPr="00A07ACC" w:rsidRDefault="00FF0C5C" w:rsidP="00FF0C5C">
      <w:pPr>
        <w:shd w:val="clear" w:color="auto" w:fill="FFFFFF"/>
        <w:tabs>
          <w:tab w:val="left" w:pos="0"/>
        </w:tabs>
        <w:spacing w:after="0" w:line="240" w:lineRule="auto"/>
        <w:ind w:right="140"/>
        <w:jc w:val="both"/>
        <w:rPr>
          <w:rFonts w:ascii="Times New Roman" w:hAnsi="Times New Roman" w:cs="Times New Roman"/>
          <w:color w:val="000000"/>
          <w:sz w:val="28"/>
          <w:szCs w:val="28"/>
          <w:highlight w:val="white"/>
          <w:lang w:val="uk-UA"/>
        </w:rPr>
      </w:pPr>
      <w:r w:rsidRPr="00A07ACC">
        <w:rPr>
          <w:rFonts w:ascii="Times New Roman" w:hAnsi="Times New Roman" w:cs="Times New Roman"/>
          <w:color w:val="000000"/>
          <w:sz w:val="28"/>
          <w:szCs w:val="28"/>
          <w:shd w:val="clear" w:color="auto" w:fill="FFFFFF"/>
          <w:lang w:val="uk-UA"/>
        </w:rPr>
        <w:t xml:space="preserve">        2.8.  </w:t>
      </w:r>
      <w:proofErr w:type="spellStart"/>
      <w:r w:rsidRPr="00A07ACC">
        <w:rPr>
          <w:rFonts w:ascii="Times New Roman" w:hAnsi="Times New Roman" w:cs="Times New Roman"/>
          <w:color w:val="000000"/>
          <w:sz w:val="28"/>
          <w:szCs w:val="28"/>
          <w:shd w:val="clear" w:color="auto" w:fill="FFFFFF"/>
        </w:rPr>
        <w:t>Філія</w:t>
      </w:r>
      <w:proofErr w:type="spellEnd"/>
      <w:r w:rsidRPr="00A07ACC">
        <w:rPr>
          <w:rFonts w:ascii="Times New Roman" w:hAnsi="Times New Roman" w:cs="Times New Roman"/>
          <w:color w:val="000000"/>
          <w:sz w:val="28"/>
          <w:szCs w:val="28"/>
          <w:shd w:val="clear" w:color="auto" w:fill="FFFFFF"/>
        </w:rPr>
        <w:t xml:space="preserve"> не </w:t>
      </w:r>
      <w:proofErr w:type="spellStart"/>
      <w:r w:rsidRPr="00A07ACC">
        <w:rPr>
          <w:rFonts w:ascii="Times New Roman" w:hAnsi="Times New Roman" w:cs="Times New Roman"/>
          <w:color w:val="000000"/>
          <w:sz w:val="28"/>
          <w:szCs w:val="28"/>
          <w:shd w:val="clear" w:color="auto" w:fill="FFFFFF"/>
        </w:rPr>
        <w:t>відповідає</w:t>
      </w:r>
      <w:proofErr w:type="spellEnd"/>
      <w:r w:rsidRPr="00A07ACC">
        <w:rPr>
          <w:rFonts w:ascii="Times New Roman" w:hAnsi="Times New Roman" w:cs="Times New Roman"/>
          <w:color w:val="000000"/>
          <w:sz w:val="28"/>
          <w:szCs w:val="28"/>
          <w:shd w:val="clear" w:color="auto" w:fill="FFFFFF"/>
        </w:rPr>
        <w:t xml:space="preserve"> за </w:t>
      </w:r>
      <w:proofErr w:type="spellStart"/>
      <w:r w:rsidRPr="00A07ACC">
        <w:rPr>
          <w:rFonts w:ascii="Times New Roman" w:hAnsi="Times New Roman" w:cs="Times New Roman"/>
          <w:color w:val="000000"/>
          <w:sz w:val="28"/>
          <w:szCs w:val="28"/>
          <w:shd w:val="clear" w:color="auto" w:fill="FFFFFF"/>
        </w:rPr>
        <w:t>зобов’язання</w:t>
      </w:r>
      <w:proofErr w:type="spellEnd"/>
      <w:r w:rsidRPr="00A07ACC">
        <w:rPr>
          <w:rFonts w:ascii="Times New Roman" w:hAnsi="Times New Roman" w:cs="Times New Roman"/>
          <w:color w:val="000000"/>
          <w:sz w:val="28"/>
          <w:szCs w:val="28"/>
          <w:shd w:val="clear" w:color="auto" w:fill="FFFFFF"/>
        </w:rPr>
        <w:t xml:space="preserve"> опорного закладу.</w:t>
      </w:r>
    </w:p>
    <w:p w:rsidR="00FF0C5C" w:rsidRPr="00A07ACC" w:rsidRDefault="00FF0C5C" w:rsidP="00FF0C5C">
      <w:pPr>
        <w:shd w:val="clear" w:color="auto" w:fill="FFFFFF"/>
        <w:tabs>
          <w:tab w:val="left" w:pos="0"/>
        </w:tabs>
        <w:spacing w:after="0" w:line="240" w:lineRule="auto"/>
        <w:ind w:right="140"/>
        <w:jc w:val="both"/>
        <w:rPr>
          <w:rFonts w:ascii="Times New Roman" w:hAnsi="Times New Roman" w:cs="Times New Roman"/>
          <w:color w:val="000000"/>
          <w:sz w:val="28"/>
          <w:szCs w:val="28"/>
          <w:highlight w:val="white"/>
          <w:lang w:val="uk-UA"/>
        </w:rPr>
      </w:pPr>
    </w:p>
    <w:p w:rsidR="00FF0C5C" w:rsidRPr="00A07ACC" w:rsidRDefault="00FF0C5C" w:rsidP="00FF0C5C">
      <w:pPr>
        <w:tabs>
          <w:tab w:val="left" w:pos="0"/>
          <w:tab w:val="left" w:pos="1134"/>
        </w:tabs>
        <w:spacing w:after="0" w:line="240" w:lineRule="auto"/>
        <w:ind w:right="140"/>
        <w:jc w:val="center"/>
        <w:rPr>
          <w:rFonts w:ascii="Times New Roman" w:hAnsi="Times New Roman" w:cs="Times New Roman"/>
          <w:b/>
          <w:sz w:val="28"/>
          <w:szCs w:val="28"/>
          <w:lang w:val="uk-UA"/>
        </w:rPr>
      </w:pPr>
      <w:r w:rsidRPr="00A07ACC">
        <w:rPr>
          <w:rFonts w:ascii="Times New Roman" w:hAnsi="Times New Roman" w:cs="Times New Roman"/>
          <w:b/>
          <w:sz w:val="28"/>
          <w:szCs w:val="28"/>
          <w:lang w:val="uk-UA"/>
        </w:rPr>
        <w:t>ІІІ. УПРАВЛІННЯ ФІЛІЄЮ</w:t>
      </w:r>
    </w:p>
    <w:p w:rsidR="00FF0C5C" w:rsidRPr="00A07ACC" w:rsidRDefault="00FF0C5C" w:rsidP="00FF0C5C">
      <w:pPr>
        <w:tabs>
          <w:tab w:val="left" w:pos="0"/>
          <w:tab w:val="left" w:pos="1134"/>
        </w:tabs>
        <w:spacing w:after="0" w:line="240" w:lineRule="auto"/>
        <w:ind w:right="140"/>
        <w:jc w:val="both"/>
        <w:rPr>
          <w:rFonts w:ascii="Times New Roman" w:hAnsi="Times New Roman" w:cs="Times New Roman"/>
          <w:sz w:val="28"/>
          <w:szCs w:val="28"/>
          <w:lang w:val="uk-UA"/>
        </w:rPr>
      </w:pPr>
    </w:p>
    <w:p w:rsidR="00FF0C5C" w:rsidRPr="00A07ACC" w:rsidRDefault="00FF0C5C" w:rsidP="00FF0C5C">
      <w:pPr>
        <w:tabs>
          <w:tab w:val="left" w:pos="0"/>
          <w:tab w:val="left" w:pos="1134"/>
        </w:tabs>
        <w:spacing w:after="0" w:line="240" w:lineRule="auto"/>
        <w:ind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 3.1.  Завідувач філії призначається та звільняється з посади  директором опорного закладу згідно із законодавством.</w:t>
      </w:r>
    </w:p>
    <w:p w:rsidR="00FF0C5C" w:rsidRPr="00A07ACC" w:rsidRDefault="00FF0C5C" w:rsidP="00FF0C5C">
      <w:pPr>
        <w:tabs>
          <w:tab w:val="left" w:pos="0"/>
          <w:tab w:val="left" w:pos="1134"/>
        </w:tabs>
        <w:spacing w:after="0" w:line="240" w:lineRule="auto"/>
        <w:ind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Якщо відповідно до Типових штатних нормативів посада завідувача філії відсутня, керівник опорного закладу освіти виконання обов’язків завідувача філії покладає на одного з учителів.</w:t>
      </w:r>
    </w:p>
    <w:p w:rsidR="00FF0C5C" w:rsidRPr="00A07ACC" w:rsidRDefault="00FF0C5C" w:rsidP="00FF0C5C">
      <w:pPr>
        <w:tabs>
          <w:tab w:val="left" w:pos="0"/>
          <w:tab w:val="left" w:pos="1134"/>
        </w:tabs>
        <w:spacing w:after="0" w:line="240" w:lineRule="auto"/>
        <w:ind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3.2. Штатний розпис філії є складовою штатного розпису опорного закладу освіти, що розробляється і затверджується керівником опорного закладу освіти на підставі Типових штатних нормативів загальноосвітніх навчальних закладів, затверджених наказом Міністерства освіти і науки </w:t>
      </w:r>
      <w:r w:rsidRPr="00A07ACC">
        <w:rPr>
          <w:rFonts w:ascii="Times New Roman" w:hAnsi="Times New Roman" w:cs="Times New Roman"/>
          <w:sz w:val="28"/>
          <w:szCs w:val="28"/>
          <w:lang w:val="uk-UA"/>
        </w:rPr>
        <w:lastRenderedPageBreak/>
        <w:t>України від 06 грудня 2010 року № 1205, зареєстрованих у Міністерстві юстиції України 22 грудня 2010 року за № 1308/18603 (далі - Типові штатні нормативи).</w:t>
      </w:r>
    </w:p>
    <w:p w:rsidR="00FF0C5C" w:rsidRPr="00A07ACC" w:rsidRDefault="00FF0C5C" w:rsidP="00FF0C5C">
      <w:pPr>
        <w:shd w:val="clear" w:color="auto" w:fill="FFFFFF"/>
        <w:tabs>
          <w:tab w:val="left" w:pos="0"/>
        </w:tabs>
        <w:spacing w:after="0" w:line="240" w:lineRule="auto"/>
        <w:ind w:right="140"/>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       3.3. Керівництво філією здійснює завідувач філією. Завідувачем філії може бути громадянин України, який має вищу педагогічну освіту на рівні спеціаліста або магістра, стаж педагогічної роботи не менш як три роки, успішно пройшов атестацію керівних кадрів навчальних закладів у порядку, встановленому Міністерством освіти і науки України.</w:t>
      </w:r>
    </w:p>
    <w:p w:rsidR="00FF0C5C" w:rsidRPr="00A07ACC" w:rsidRDefault="00FF0C5C" w:rsidP="00FF0C5C">
      <w:pPr>
        <w:shd w:val="clear" w:color="auto" w:fill="FFFFFF"/>
        <w:tabs>
          <w:tab w:val="left" w:pos="0"/>
        </w:tabs>
        <w:spacing w:after="0" w:line="240" w:lineRule="auto"/>
        <w:ind w:right="140"/>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        3.4.  </w:t>
      </w:r>
      <w:r w:rsidRPr="00A07ACC">
        <w:rPr>
          <w:rFonts w:ascii="Times New Roman" w:hAnsi="Times New Roman" w:cs="Times New Roman"/>
          <w:b/>
          <w:sz w:val="28"/>
          <w:szCs w:val="28"/>
          <w:lang w:val="uk-UA"/>
        </w:rPr>
        <w:t>Завідувач філією:</w:t>
      </w:r>
    </w:p>
    <w:p w:rsidR="00FF0C5C" w:rsidRPr="00A07ACC" w:rsidRDefault="00FF0C5C" w:rsidP="00FF0C5C">
      <w:pPr>
        <w:numPr>
          <w:ilvl w:val="0"/>
          <w:numId w:val="8"/>
        </w:numPr>
        <w:shd w:val="clear" w:color="auto" w:fill="FFFFFF"/>
        <w:tabs>
          <w:tab w:val="left" w:pos="0"/>
        </w:tabs>
        <w:spacing w:after="0" w:line="240" w:lineRule="auto"/>
        <w:ind w:right="140"/>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здійснює керівництво педагогічним колективом філії, створює необхідні умови для підвищення фахового і кваліфікаційного рівня працівників;</w:t>
      </w:r>
    </w:p>
    <w:p w:rsidR="00FF0C5C" w:rsidRPr="00A07ACC" w:rsidRDefault="00FF0C5C" w:rsidP="00FF0C5C">
      <w:pPr>
        <w:numPr>
          <w:ilvl w:val="0"/>
          <w:numId w:val="8"/>
        </w:numPr>
        <w:shd w:val="clear" w:color="auto" w:fill="FFFFFF"/>
        <w:tabs>
          <w:tab w:val="left" w:pos="0"/>
        </w:tabs>
        <w:spacing w:after="0" w:line="240" w:lineRule="auto"/>
        <w:ind w:right="140"/>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організовує освітній процес та діяльність філії в повному обсязі;</w:t>
      </w:r>
    </w:p>
    <w:p w:rsidR="00FF0C5C" w:rsidRPr="00A07ACC" w:rsidRDefault="00FF0C5C" w:rsidP="00FF0C5C">
      <w:pPr>
        <w:numPr>
          <w:ilvl w:val="0"/>
          <w:numId w:val="8"/>
        </w:numPr>
        <w:shd w:val="clear" w:color="auto" w:fill="FFFFFF"/>
        <w:tabs>
          <w:tab w:val="left" w:pos="0"/>
        </w:tabs>
        <w:spacing w:after="0" w:line="240" w:lineRule="auto"/>
        <w:ind w:right="140"/>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планує роботу  філії;</w:t>
      </w:r>
    </w:p>
    <w:p w:rsidR="00FF0C5C" w:rsidRPr="00A07ACC" w:rsidRDefault="00FF0C5C" w:rsidP="00FF0C5C">
      <w:pPr>
        <w:numPr>
          <w:ilvl w:val="0"/>
          <w:numId w:val="8"/>
        </w:numPr>
        <w:shd w:val="clear" w:color="auto" w:fill="FFFFFF"/>
        <w:tabs>
          <w:tab w:val="left" w:pos="0"/>
        </w:tabs>
        <w:spacing w:after="0" w:line="240" w:lineRule="auto"/>
        <w:ind w:right="140"/>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забезпечує контроль за виконанням освітніх та навчальних  програм, якістю знань, умінь та навичок здобувачів освіти;</w:t>
      </w:r>
    </w:p>
    <w:p w:rsidR="00FF0C5C" w:rsidRPr="00A07ACC" w:rsidRDefault="00FF0C5C" w:rsidP="00FF0C5C">
      <w:pPr>
        <w:numPr>
          <w:ilvl w:val="0"/>
          <w:numId w:val="8"/>
        </w:numPr>
        <w:shd w:val="clear" w:color="auto" w:fill="FFFFFF"/>
        <w:tabs>
          <w:tab w:val="left" w:pos="0"/>
        </w:tabs>
        <w:spacing w:after="0" w:line="240" w:lineRule="auto"/>
        <w:ind w:right="140"/>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відповідає за дотримання вимог Державного стандарту початкової освіти, за якість і ефективність роботи педагогічного колективу;</w:t>
      </w:r>
    </w:p>
    <w:p w:rsidR="00FF0C5C" w:rsidRPr="00A07ACC" w:rsidRDefault="00FF0C5C" w:rsidP="00FF0C5C">
      <w:pPr>
        <w:numPr>
          <w:ilvl w:val="0"/>
          <w:numId w:val="8"/>
        </w:numPr>
        <w:shd w:val="clear" w:color="auto" w:fill="FFFFFF"/>
        <w:tabs>
          <w:tab w:val="left" w:pos="0"/>
        </w:tabs>
        <w:spacing w:after="0" w:line="240" w:lineRule="auto"/>
        <w:ind w:right="140"/>
        <w:jc w:val="both"/>
        <w:rPr>
          <w:rFonts w:ascii="Times New Roman" w:hAnsi="Times New Roman" w:cs="Times New Roman"/>
          <w:sz w:val="28"/>
          <w:szCs w:val="28"/>
          <w:lang w:val="uk-UA"/>
        </w:rPr>
      </w:pPr>
      <w:proofErr w:type="spellStart"/>
      <w:r w:rsidRPr="00A07ACC">
        <w:rPr>
          <w:rFonts w:ascii="Times New Roman" w:hAnsi="Times New Roman" w:cs="Times New Roman"/>
          <w:sz w:val="28"/>
          <w:szCs w:val="28"/>
        </w:rPr>
        <w:t>відповідає</w:t>
      </w:r>
      <w:proofErr w:type="spellEnd"/>
      <w:r w:rsidRPr="00A07ACC">
        <w:rPr>
          <w:rFonts w:ascii="Times New Roman" w:hAnsi="Times New Roman" w:cs="Times New Roman"/>
          <w:sz w:val="28"/>
          <w:szCs w:val="28"/>
        </w:rPr>
        <w:t xml:space="preserve"> за </w:t>
      </w:r>
      <w:proofErr w:type="spellStart"/>
      <w:r w:rsidRPr="00A07ACC">
        <w:rPr>
          <w:rFonts w:ascii="Times New Roman" w:hAnsi="Times New Roman" w:cs="Times New Roman"/>
          <w:sz w:val="28"/>
          <w:szCs w:val="28"/>
        </w:rPr>
        <w:t>якість</w:t>
      </w:r>
      <w:proofErr w:type="spellEnd"/>
      <w:r w:rsidRPr="00A07ACC">
        <w:rPr>
          <w:rFonts w:ascii="Times New Roman" w:hAnsi="Times New Roman" w:cs="Times New Roman"/>
          <w:sz w:val="28"/>
          <w:szCs w:val="28"/>
        </w:rPr>
        <w:t xml:space="preserve"> і </w:t>
      </w:r>
      <w:proofErr w:type="spellStart"/>
      <w:r w:rsidRPr="00A07ACC">
        <w:rPr>
          <w:rFonts w:ascii="Times New Roman" w:hAnsi="Times New Roman" w:cs="Times New Roman"/>
          <w:sz w:val="28"/>
          <w:szCs w:val="28"/>
        </w:rPr>
        <w:t>ефективність</w:t>
      </w:r>
      <w:proofErr w:type="spellEnd"/>
      <w:r w:rsidRPr="00A07ACC">
        <w:rPr>
          <w:rFonts w:ascii="Times New Roman" w:hAnsi="Times New Roman" w:cs="Times New Roman"/>
          <w:sz w:val="28"/>
          <w:szCs w:val="28"/>
        </w:rPr>
        <w:t xml:space="preserve"> роботи </w:t>
      </w:r>
      <w:proofErr w:type="spellStart"/>
      <w:r w:rsidRPr="00A07ACC">
        <w:rPr>
          <w:rFonts w:ascii="Times New Roman" w:hAnsi="Times New Roman" w:cs="Times New Roman"/>
          <w:sz w:val="28"/>
          <w:szCs w:val="28"/>
        </w:rPr>
        <w:t>педагогічного</w:t>
      </w:r>
      <w:proofErr w:type="spellEnd"/>
      <w:r w:rsidRPr="00A07ACC">
        <w:rPr>
          <w:rFonts w:ascii="Times New Roman" w:hAnsi="Times New Roman" w:cs="Times New Roman"/>
          <w:sz w:val="28"/>
          <w:szCs w:val="28"/>
        </w:rPr>
        <w:t xml:space="preserve"> коллективу</w:t>
      </w:r>
      <w:r w:rsidRPr="00A07ACC">
        <w:rPr>
          <w:rFonts w:ascii="Times New Roman" w:hAnsi="Times New Roman" w:cs="Times New Roman"/>
          <w:sz w:val="28"/>
          <w:szCs w:val="28"/>
          <w:lang w:val="uk-UA"/>
        </w:rPr>
        <w:t xml:space="preserve"> філії</w:t>
      </w:r>
      <w:r w:rsidRPr="00A07ACC">
        <w:rPr>
          <w:rFonts w:ascii="Times New Roman" w:hAnsi="Times New Roman" w:cs="Times New Roman"/>
          <w:sz w:val="28"/>
          <w:szCs w:val="28"/>
        </w:rPr>
        <w:t>;</w:t>
      </w:r>
    </w:p>
    <w:p w:rsidR="00FF0C5C" w:rsidRPr="00A07ACC" w:rsidRDefault="00FF0C5C" w:rsidP="00FF0C5C">
      <w:pPr>
        <w:numPr>
          <w:ilvl w:val="0"/>
          <w:numId w:val="8"/>
        </w:numPr>
        <w:shd w:val="clear" w:color="auto" w:fill="FFFFFF"/>
        <w:tabs>
          <w:tab w:val="left" w:pos="0"/>
        </w:tabs>
        <w:spacing w:after="0" w:line="240" w:lineRule="auto"/>
        <w:ind w:right="140"/>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створює необхідні умови для участі здобувачів освіти у позакласній та позашкільній роботі, проведення виховної роботи;</w:t>
      </w:r>
    </w:p>
    <w:p w:rsidR="00FF0C5C" w:rsidRPr="00A07ACC" w:rsidRDefault="00FF0C5C" w:rsidP="00FF0C5C">
      <w:pPr>
        <w:numPr>
          <w:ilvl w:val="0"/>
          <w:numId w:val="8"/>
        </w:numPr>
        <w:shd w:val="clear" w:color="auto" w:fill="FFFFFF"/>
        <w:tabs>
          <w:tab w:val="left" w:pos="0"/>
        </w:tabs>
        <w:spacing w:after="0" w:line="240" w:lineRule="auto"/>
        <w:ind w:right="140"/>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забезпечує дотримання вимог щодо охорони дитинства, санітарно-гігієнічних та протипожежних норм, вимог техніки безпеки, цивільного захисту;</w:t>
      </w:r>
    </w:p>
    <w:p w:rsidR="00FF0C5C" w:rsidRPr="00A07ACC" w:rsidRDefault="00FF0C5C" w:rsidP="00FF0C5C">
      <w:pPr>
        <w:numPr>
          <w:ilvl w:val="0"/>
          <w:numId w:val="8"/>
        </w:numPr>
        <w:shd w:val="clear" w:color="auto" w:fill="FFFFFF"/>
        <w:tabs>
          <w:tab w:val="left" w:pos="0"/>
        </w:tabs>
        <w:spacing w:after="0" w:line="240" w:lineRule="auto"/>
        <w:ind w:right="140"/>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підтримує ініціативи щодо вдосконалення системи навчання та виховання, заохочення творчих пошуків, дослідно-експериментальної роботи педагогів;</w:t>
      </w:r>
    </w:p>
    <w:p w:rsidR="00FF0C5C" w:rsidRPr="00A07ACC" w:rsidRDefault="00FF0C5C" w:rsidP="00FF0C5C">
      <w:pPr>
        <w:numPr>
          <w:ilvl w:val="0"/>
          <w:numId w:val="8"/>
        </w:numPr>
        <w:shd w:val="clear" w:color="auto" w:fill="FFFFFF"/>
        <w:tabs>
          <w:tab w:val="left" w:pos="0"/>
        </w:tabs>
        <w:spacing w:after="0" w:line="240" w:lineRule="auto"/>
        <w:ind w:right="140"/>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вживає заходів для ознайомлення дітей та їх батьків або осіб, які їх замінюють, з порядком зарахування до опорного закладу, Статутом опорного закладу та цим Положенням, правилами внутрішнього трудового розпорядку та іншими документами, що регламентують організацію освітнього процесу;</w:t>
      </w:r>
    </w:p>
    <w:p w:rsidR="00FF0C5C" w:rsidRPr="00A07ACC" w:rsidRDefault="00FF0C5C" w:rsidP="00FF0C5C">
      <w:pPr>
        <w:numPr>
          <w:ilvl w:val="0"/>
          <w:numId w:val="8"/>
        </w:numPr>
        <w:shd w:val="clear" w:color="auto" w:fill="FFFFFF"/>
        <w:tabs>
          <w:tab w:val="left" w:pos="0"/>
        </w:tabs>
        <w:spacing w:after="0" w:line="240" w:lineRule="auto"/>
        <w:ind w:right="140"/>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забезпечує реалізацію права здобувачів освіти на захист від будь-яких форм фізичного або психічного насильства;</w:t>
      </w:r>
    </w:p>
    <w:p w:rsidR="00FF0C5C" w:rsidRPr="00A07ACC" w:rsidRDefault="00FF0C5C" w:rsidP="00FF0C5C">
      <w:pPr>
        <w:numPr>
          <w:ilvl w:val="0"/>
          <w:numId w:val="8"/>
        </w:numPr>
        <w:shd w:val="clear" w:color="auto" w:fill="FFFFFF"/>
        <w:tabs>
          <w:tab w:val="left" w:pos="0"/>
        </w:tabs>
        <w:spacing w:after="0" w:line="240" w:lineRule="auto"/>
        <w:ind w:right="140"/>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забезпечує безпечну експлуатацію інженерно-технічних комунікацій, обладнання та вживання заходів з проведення їх у відповідність з діючими стандартами, правилами і нормами з охорони праці, своєчасно організовує огляди і ремонт приміщень філії як освітнього закладу;</w:t>
      </w:r>
    </w:p>
    <w:p w:rsidR="00FF0C5C" w:rsidRPr="00A07ACC" w:rsidRDefault="00FF0C5C" w:rsidP="00FF0C5C">
      <w:pPr>
        <w:numPr>
          <w:ilvl w:val="0"/>
          <w:numId w:val="8"/>
        </w:numPr>
        <w:shd w:val="clear" w:color="auto" w:fill="FFFFFF"/>
        <w:tabs>
          <w:tab w:val="left" w:pos="0"/>
        </w:tabs>
        <w:spacing w:after="0" w:line="240" w:lineRule="auto"/>
        <w:ind w:right="140"/>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забезпечує та контролює організацію харчування і медичного обслуговування здобувачів освіти  філії;</w:t>
      </w:r>
    </w:p>
    <w:p w:rsidR="00FF0C5C" w:rsidRPr="00A07ACC" w:rsidRDefault="00FF0C5C" w:rsidP="00FF0C5C">
      <w:pPr>
        <w:numPr>
          <w:ilvl w:val="0"/>
          <w:numId w:val="8"/>
        </w:numPr>
        <w:tabs>
          <w:tab w:val="left" w:pos="0"/>
        </w:tabs>
        <w:spacing w:after="0" w:line="240" w:lineRule="auto"/>
        <w:ind w:right="140"/>
        <w:jc w:val="both"/>
        <w:rPr>
          <w:rFonts w:ascii="Times New Roman" w:hAnsi="Times New Roman" w:cs="Times New Roman"/>
          <w:sz w:val="28"/>
          <w:szCs w:val="28"/>
        </w:rPr>
      </w:pPr>
      <w:proofErr w:type="spellStart"/>
      <w:r w:rsidRPr="00A07ACC">
        <w:rPr>
          <w:rFonts w:ascii="Times New Roman" w:hAnsi="Times New Roman" w:cs="Times New Roman"/>
          <w:sz w:val="28"/>
          <w:szCs w:val="28"/>
        </w:rPr>
        <w:t>здійснює</w:t>
      </w:r>
      <w:proofErr w:type="spellEnd"/>
      <w:r w:rsidRPr="00A07ACC">
        <w:rPr>
          <w:rFonts w:ascii="Times New Roman" w:hAnsi="Times New Roman" w:cs="Times New Roman"/>
          <w:sz w:val="28"/>
          <w:szCs w:val="28"/>
        </w:rPr>
        <w:t xml:space="preserve"> контроль за </w:t>
      </w:r>
      <w:proofErr w:type="spellStart"/>
      <w:r w:rsidRPr="00A07ACC">
        <w:rPr>
          <w:rFonts w:ascii="Times New Roman" w:hAnsi="Times New Roman" w:cs="Times New Roman"/>
          <w:sz w:val="28"/>
          <w:szCs w:val="28"/>
        </w:rPr>
        <w:t>проходженням</w:t>
      </w:r>
      <w:proofErr w:type="spellEnd"/>
      <w:r w:rsidRPr="00A07ACC">
        <w:rPr>
          <w:rFonts w:ascii="Times New Roman" w:hAnsi="Times New Roman" w:cs="Times New Roman"/>
          <w:sz w:val="28"/>
          <w:szCs w:val="28"/>
        </w:rPr>
        <w:t xml:space="preserve"> </w:t>
      </w:r>
      <w:proofErr w:type="spellStart"/>
      <w:r w:rsidRPr="00A07ACC">
        <w:rPr>
          <w:rFonts w:ascii="Times New Roman" w:hAnsi="Times New Roman" w:cs="Times New Roman"/>
          <w:sz w:val="28"/>
          <w:szCs w:val="28"/>
        </w:rPr>
        <w:t>працівниками</w:t>
      </w:r>
      <w:proofErr w:type="spellEnd"/>
      <w:r w:rsidRPr="00A07ACC">
        <w:rPr>
          <w:rFonts w:ascii="Times New Roman" w:hAnsi="Times New Roman" w:cs="Times New Roman"/>
          <w:sz w:val="28"/>
          <w:szCs w:val="28"/>
        </w:rPr>
        <w:t xml:space="preserve"> у </w:t>
      </w:r>
      <w:proofErr w:type="spellStart"/>
      <w:r w:rsidRPr="00A07ACC">
        <w:rPr>
          <w:rFonts w:ascii="Times New Roman" w:hAnsi="Times New Roman" w:cs="Times New Roman"/>
          <w:sz w:val="28"/>
          <w:szCs w:val="28"/>
        </w:rPr>
        <w:t>встановлені</w:t>
      </w:r>
      <w:proofErr w:type="spellEnd"/>
      <w:r w:rsidRPr="00A07ACC">
        <w:rPr>
          <w:rFonts w:ascii="Times New Roman" w:hAnsi="Times New Roman" w:cs="Times New Roman"/>
          <w:sz w:val="28"/>
          <w:szCs w:val="28"/>
        </w:rPr>
        <w:t xml:space="preserve"> </w:t>
      </w:r>
      <w:proofErr w:type="spellStart"/>
      <w:r w:rsidRPr="00A07ACC">
        <w:rPr>
          <w:rFonts w:ascii="Times New Roman" w:hAnsi="Times New Roman" w:cs="Times New Roman"/>
          <w:sz w:val="28"/>
          <w:szCs w:val="28"/>
        </w:rPr>
        <w:t>терміни</w:t>
      </w:r>
      <w:proofErr w:type="spellEnd"/>
      <w:r w:rsidRPr="00A07ACC">
        <w:rPr>
          <w:rFonts w:ascii="Times New Roman" w:hAnsi="Times New Roman" w:cs="Times New Roman"/>
          <w:sz w:val="28"/>
          <w:szCs w:val="28"/>
        </w:rPr>
        <w:t xml:space="preserve"> </w:t>
      </w:r>
      <w:proofErr w:type="spellStart"/>
      <w:r w:rsidRPr="00A07ACC">
        <w:rPr>
          <w:rFonts w:ascii="Times New Roman" w:hAnsi="Times New Roman" w:cs="Times New Roman"/>
          <w:sz w:val="28"/>
          <w:szCs w:val="28"/>
        </w:rPr>
        <w:t>обов'язкових</w:t>
      </w:r>
      <w:proofErr w:type="spellEnd"/>
      <w:r w:rsidRPr="00A07ACC">
        <w:rPr>
          <w:rFonts w:ascii="Times New Roman" w:hAnsi="Times New Roman" w:cs="Times New Roman"/>
          <w:sz w:val="28"/>
          <w:szCs w:val="28"/>
        </w:rPr>
        <w:t xml:space="preserve"> </w:t>
      </w:r>
      <w:proofErr w:type="spellStart"/>
      <w:r w:rsidRPr="00A07ACC">
        <w:rPr>
          <w:rFonts w:ascii="Times New Roman" w:hAnsi="Times New Roman" w:cs="Times New Roman"/>
          <w:sz w:val="28"/>
          <w:szCs w:val="28"/>
        </w:rPr>
        <w:t>медичних</w:t>
      </w:r>
      <w:proofErr w:type="spellEnd"/>
      <w:r w:rsidRPr="00A07ACC">
        <w:rPr>
          <w:rFonts w:ascii="Times New Roman" w:hAnsi="Times New Roman" w:cs="Times New Roman"/>
          <w:sz w:val="28"/>
          <w:szCs w:val="28"/>
        </w:rPr>
        <w:t xml:space="preserve"> </w:t>
      </w:r>
      <w:proofErr w:type="spellStart"/>
      <w:r w:rsidRPr="00A07ACC">
        <w:rPr>
          <w:rFonts w:ascii="Times New Roman" w:hAnsi="Times New Roman" w:cs="Times New Roman"/>
          <w:sz w:val="28"/>
          <w:szCs w:val="28"/>
        </w:rPr>
        <w:t>оглядів</w:t>
      </w:r>
      <w:proofErr w:type="spellEnd"/>
      <w:r w:rsidRPr="00A07ACC">
        <w:rPr>
          <w:rFonts w:ascii="Times New Roman" w:hAnsi="Times New Roman" w:cs="Times New Roman"/>
          <w:sz w:val="28"/>
          <w:szCs w:val="28"/>
        </w:rPr>
        <w:t xml:space="preserve"> і </w:t>
      </w:r>
      <w:proofErr w:type="spellStart"/>
      <w:r w:rsidRPr="00A07ACC">
        <w:rPr>
          <w:rFonts w:ascii="Times New Roman" w:hAnsi="Times New Roman" w:cs="Times New Roman"/>
          <w:sz w:val="28"/>
          <w:szCs w:val="28"/>
        </w:rPr>
        <w:t>несе</w:t>
      </w:r>
      <w:proofErr w:type="spellEnd"/>
      <w:r w:rsidRPr="00A07ACC">
        <w:rPr>
          <w:rFonts w:ascii="Times New Roman" w:hAnsi="Times New Roman" w:cs="Times New Roman"/>
          <w:sz w:val="28"/>
          <w:szCs w:val="28"/>
        </w:rPr>
        <w:t xml:space="preserve"> за це </w:t>
      </w:r>
      <w:proofErr w:type="spellStart"/>
      <w:r w:rsidRPr="00A07ACC">
        <w:rPr>
          <w:rFonts w:ascii="Times New Roman" w:hAnsi="Times New Roman" w:cs="Times New Roman"/>
          <w:sz w:val="28"/>
          <w:szCs w:val="28"/>
        </w:rPr>
        <w:t>відповідальність</w:t>
      </w:r>
      <w:proofErr w:type="spellEnd"/>
      <w:r w:rsidRPr="00A07ACC">
        <w:rPr>
          <w:rFonts w:ascii="Times New Roman" w:hAnsi="Times New Roman" w:cs="Times New Roman"/>
          <w:sz w:val="28"/>
          <w:szCs w:val="28"/>
        </w:rPr>
        <w:t>;</w:t>
      </w:r>
    </w:p>
    <w:p w:rsidR="00FF0C5C" w:rsidRPr="00A07ACC" w:rsidRDefault="00FF0C5C" w:rsidP="00FF0C5C">
      <w:pPr>
        <w:numPr>
          <w:ilvl w:val="0"/>
          <w:numId w:val="8"/>
        </w:numPr>
        <w:tabs>
          <w:tab w:val="left" w:pos="0"/>
        </w:tabs>
        <w:spacing w:after="0" w:line="240" w:lineRule="auto"/>
        <w:ind w:right="140"/>
        <w:jc w:val="both"/>
        <w:rPr>
          <w:rFonts w:ascii="Times New Roman" w:hAnsi="Times New Roman" w:cs="Times New Roman"/>
          <w:sz w:val="28"/>
          <w:szCs w:val="28"/>
        </w:rPr>
      </w:pPr>
      <w:proofErr w:type="spellStart"/>
      <w:r w:rsidRPr="00A07ACC">
        <w:rPr>
          <w:rFonts w:ascii="Times New Roman" w:hAnsi="Times New Roman" w:cs="Times New Roman"/>
          <w:sz w:val="28"/>
          <w:szCs w:val="28"/>
        </w:rPr>
        <w:t>розпоряджається</w:t>
      </w:r>
      <w:proofErr w:type="spellEnd"/>
      <w:r w:rsidRPr="00A07ACC">
        <w:rPr>
          <w:rFonts w:ascii="Times New Roman" w:hAnsi="Times New Roman" w:cs="Times New Roman"/>
          <w:sz w:val="28"/>
          <w:szCs w:val="28"/>
        </w:rPr>
        <w:t xml:space="preserve"> у </w:t>
      </w:r>
      <w:proofErr w:type="spellStart"/>
      <w:r w:rsidRPr="00A07ACC">
        <w:rPr>
          <w:rFonts w:ascii="Times New Roman" w:hAnsi="Times New Roman" w:cs="Times New Roman"/>
          <w:sz w:val="28"/>
          <w:szCs w:val="28"/>
        </w:rPr>
        <w:t>встановленому</w:t>
      </w:r>
      <w:proofErr w:type="spellEnd"/>
      <w:r w:rsidRPr="00A07ACC">
        <w:rPr>
          <w:rFonts w:ascii="Times New Roman" w:hAnsi="Times New Roman" w:cs="Times New Roman"/>
          <w:sz w:val="28"/>
          <w:szCs w:val="28"/>
        </w:rPr>
        <w:t xml:space="preserve"> порядку </w:t>
      </w:r>
      <w:proofErr w:type="spellStart"/>
      <w:r w:rsidRPr="00A07ACC">
        <w:rPr>
          <w:rFonts w:ascii="Times New Roman" w:hAnsi="Times New Roman" w:cs="Times New Roman"/>
          <w:sz w:val="28"/>
          <w:szCs w:val="28"/>
        </w:rPr>
        <w:t>шкільним</w:t>
      </w:r>
      <w:proofErr w:type="spellEnd"/>
      <w:r w:rsidRPr="00A07ACC">
        <w:rPr>
          <w:rFonts w:ascii="Times New Roman" w:hAnsi="Times New Roman" w:cs="Times New Roman"/>
          <w:sz w:val="28"/>
          <w:szCs w:val="28"/>
        </w:rPr>
        <w:t xml:space="preserve"> </w:t>
      </w:r>
      <w:proofErr w:type="spellStart"/>
      <w:r w:rsidRPr="00A07ACC">
        <w:rPr>
          <w:rFonts w:ascii="Times New Roman" w:hAnsi="Times New Roman" w:cs="Times New Roman"/>
          <w:sz w:val="28"/>
          <w:szCs w:val="28"/>
        </w:rPr>
        <w:t>майном</w:t>
      </w:r>
      <w:proofErr w:type="spellEnd"/>
      <w:r w:rsidRPr="00A07ACC">
        <w:rPr>
          <w:rFonts w:ascii="Times New Roman" w:hAnsi="Times New Roman" w:cs="Times New Roman"/>
          <w:sz w:val="28"/>
          <w:szCs w:val="28"/>
        </w:rPr>
        <w:t xml:space="preserve"> </w:t>
      </w:r>
      <w:r w:rsidRPr="00A07ACC">
        <w:rPr>
          <w:rFonts w:ascii="Times New Roman" w:hAnsi="Times New Roman" w:cs="Times New Roman"/>
          <w:sz w:val="28"/>
          <w:szCs w:val="28"/>
          <w:lang w:val="uk-UA"/>
        </w:rPr>
        <w:t>філії</w:t>
      </w:r>
      <w:r w:rsidRPr="00A07ACC">
        <w:rPr>
          <w:rFonts w:ascii="Times New Roman" w:hAnsi="Times New Roman" w:cs="Times New Roman"/>
          <w:sz w:val="28"/>
          <w:szCs w:val="28"/>
        </w:rPr>
        <w:t>;</w:t>
      </w:r>
    </w:p>
    <w:p w:rsidR="00FF0C5C" w:rsidRPr="00A07ACC" w:rsidRDefault="00FF0C5C" w:rsidP="00FF0C5C">
      <w:pPr>
        <w:numPr>
          <w:ilvl w:val="0"/>
          <w:numId w:val="8"/>
        </w:numPr>
        <w:tabs>
          <w:tab w:val="left" w:pos="0"/>
        </w:tabs>
        <w:spacing w:after="0" w:line="240" w:lineRule="auto"/>
        <w:ind w:right="140"/>
        <w:jc w:val="both"/>
        <w:rPr>
          <w:rFonts w:ascii="Times New Roman" w:hAnsi="Times New Roman" w:cs="Times New Roman"/>
          <w:sz w:val="28"/>
          <w:szCs w:val="28"/>
        </w:rPr>
      </w:pPr>
      <w:r w:rsidRPr="00A07ACC">
        <w:rPr>
          <w:rFonts w:ascii="Times New Roman" w:hAnsi="Times New Roman" w:cs="Times New Roman"/>
          <w:sz w:val="28"/>
          <w:szCs w:val="28"/>
        </w:rPr>
        <w:lastRenderedPageBreak/>
        <w:t xml:space="preserve"> </w:t>
      </w:r>
      <w:proofErr w:type="spellStart"/>
      <w:r w:rsidRPr="00A07ACC">
        <w:rPr>
          <w:rFonts w:ascii="Times New Roman" w:hAnsi="Times New Roman" w:cs="Times New Roman"/>
          <w:sz w:val="28"/>
          <w:szCs w:val="28"/>
        </w:rPr>
        <w:t>видає</w:t>
      </w:r>
      <w:proofErr w:type="spellEnd"/>
      <w:r w:rsidRPr="00A07ACC">
        <w:rPr>
          <w:rFonts w:ascii="Times New Roman" w:hAnsi="Times New Roman" w:cs="Times New Roman"/>
          <w:sz w:val="28"/>
          <w:szCs w:val="28"/>
        </w:rPr>
        <w:t xml:space="preserve"> у межах </w:t>
      </w:r>
      <w:proofErr w:type="spellStart"/>
      <w:r w:rsidRPr="00A07ACC">
        <w:rPr>
          <w:rFonts w:ascii="Times New Roman" w:hAnsi="Times New Roman" w:cs="Times New Roman"/>
          <w:sz w:val="28"/>
          <w:szCs w:val="28"/>
        </w:rPr>
        <w:t>своєї</w:t>
      </w:r>
      <w:proofErr w:type="spellEnd"/>
      <w:r w:rsidRPr="00A07ACC">
        <w:rPr>
          <w:rFonts w:ascii="Times New Roman" w:hAnsi="Times New Roman" w:cs="Times New Roman"/>
          <w:sz w:val="28"/>
          <w:szCs w:val="28"/>
        </w:rPr>
        <w:t xml:space="preserve"> </w:t>
      </w:r>
      <w:proofErr w:type="spellStart"/>
      <w:r w:rsidRPr="00A07ACC">
        <w:rPr>
          <w:rFonts w:ascii="Times New Roman" w:hAnsi="Times New Roman" w:cs="Times New Roman"/>
          <w:sz w:val="28"/>
          <w:szCs w:val="28"/>
        </w:rPr>
        <w:t>компетенції</w:t>
      </w:r>
      <w:proofErr w:type="spellEnd"/>
      <w:r w:rsidRPr="00A07ACC">
        <w:rPr>
          <w:rFonts w:ascii="Times New Roman" w:hAnsi="Times New Roman" w:cs="Times New Roman"/>
          <w:sz w:val="28"/>
          <w:szCs w:val="28"/>
        </w:rPr>
        <w:t xml:space="preserve"> </w:t>
      </w:r>
      <w:proofErr w:type="spellStart"/>
      <w:proofErr w:type="gramStart"/>
      <w:r w:rsidRPr="00A07ACC">
        <w:rPr>
          <w:rFonts w:ascii="Times New Roman" w:hAnsi="Times New Roman" w:cs="Times New Roman"/>
          <w:sz w:val="28"/>
          <w:szCs w:val="28"/>
        </w:rPr>
        <w:t>накази</w:t>
      </w:r>
      <w:proofErr w:type="spellEnd"/>
      <w:r w:rsidRPr="00A07ACC">
        <w:rPr>
          <w:rFonts w:ascii="Times New Roman" w:hAnsi="Times New Roman" w:cs="Times New Roman"/>
          <w:sz w:val="28"/>
          <w:szCs w:val="28"/>
        </w:rPr>
        <w:t xml:space="preserve"> </w:t>
      </w:r>
      <w:r w:rsidRPr="00A07ACC">
        <w:rPr>
          <w:rFonts w:ascii="Times New Roman" w:hAnsi="Times New Roman" w:cs="Times New Roman"/>
          <w:sz w:val="28"/>
          <w:szCs w:val="28"/>
          <w:lang w:val="uk-UA"/>
        </w:rPr>
        <w:t xml:space="preserve"> основної</w:t>
      </w:r>
      <w:proofErr w:type="gramEnd"/>
      <w:r w:rsidRPr="00A07ACC">
        <w:rPr>
          <w:rFonts w:ascii="Times New Roman" w:hAnsi="Times New Roman" w:cs="Times New Roman"/>
          <w:sz w:val="28"/>
          <w:szCs w:val="28"/>
          <w:lang w:val="uk-UA"/>
        </w:rPr>
        <w:t xml:space="preserve"> діяльності  </w:t>
      </w:r>
      <w:r w:rsidRPr="00A07ACC">
        <w:rPr>
          <w:rFonts w:ascii="Times New Roman" w:hAnsi="Times New Roman" w:cs="Times New Roman"/>
          <w:sz w:val="28"/>
          <w:szCs w:val="28"/>
        </w:rPr>
        <w:t>та</w:t>
      </w:r>
      <w:r w:rsidRPr="00A07ACC">
        <w:rPr>
          <w:rFonts w:ascii="Times New Roman" w:hAnsi="Times New Roman" w:cs="Times New Roman"/>
          <w:sz w:val="28"/>
          <w:szCs w:val="28"/>
          <w:lang w:val="uk-UA"/>
        </w:rPr>
        <w:t xml:space="preserve"> </w:t>
      </w:r>
      <w:proofErr w:type="spellStart"/>
      <w:r w:rsidRPr="00A07ACC">
        <w:rPr>
          <w:rFonts w:ascii="Times New Roman" w:hAnsi="Times New Roman" w:cs="Times New Roman"/>
          <w:sz w:val="28"/>
          <w:szCs w:val="28"/>
        </w:rPr>
        <w:t>контролює</w:t>
      </w:r>
      <w:proofErr w:type="spellEnd"/>
      <w:r w:rsidRPr="00A07ACC">
        <w:rPr>
          <w:rFonts w:ascii="Times New Roman" w:hAnsi="Times New Roman" w:cs="Times New Roman"/>
          <w:sz w:val="28"/>
          <w:szCs w:val="28"/>
        </w:rPr>
        <w:t xml:space="preserve"> </w:t>
      </w:r>
      <w:proofErr w:type="spellStart"/>
      <w:r w:rsidRPr="00A07ACC">
        <w:rPr>
          <w:rFonts w:ascii="Times New Roman" w:hAnsi="Times New Roman" w:cs="Times New Roman"/>
          <w:sz w:val="28"/>
          <w:szCs w:val="28"/>
        </w:rPr>
        <w:t>їх</w:t>
      </w:r>
      <w:proofErr w:type="spellEnd"/>
      <w:r w:rsidRPr="00A07ACC">
        <w:rPr>
          <w:rFonts w:ascii="Times New Roman" w:hAnsi="Times New Roman" w:cs="Times New Roman"/>
          <w:sz w:val="28"/>
          <w:szCs w:val="28"/>
        </w:rPr>
        <w:t xml:space="preserve"> </w:t>
      </w:r>
      <w:proofErr w:type="spellStart"/>
      <w:r w:rsidRPr="00A07ACC">
        <w:rPr>
          <w:rFonts w:ascii="Times New Roman" w:hAnsi="Times New Roman" w:cs="Times New Roman"/>
          <w:sz w:val="28"/>
          <w:szCs w:val="28"/>
        </w:rPr>
        <w:t>виконання</w:t>
      </w:r>
      <w:proofErr w:type="spellEnd"/>
      <w:r w:rsidRPr="00A07ACC">
        <w:rPr>
          <w:rFonts w:ascii="Times New Roman" w:hAnsi="Times New Roman" w:cs="Times New Roman"/>
          <w:sz w:val="28"/>
          <w:szCs w:val="28"/>
        </w:rPr>
        <w:t>;</w:t>
      </w:r>
    </w:p>
    <w:p w:rsidR="00FF0C5C" w:rsidRPr="00A07ACC" w:rsidRDefault="00FF0C5C" w:rsidP="00FF0C5C">
      <w:pPr>
        <w:numPr>
          <w:ilvl w:val="0"/>
          <w:numId w:val="8"/>
        </w:numPr>
        <w:tabs>
          <w:tab w:val="left" w:pos="0"/>
        </w:tabs>
        <w:spacing w:after="0" w:line="240" w:lineRule="auto"/>
        <w:ind w:right="140"/>
        <w:jc w:val="both"/>
        <w:rPr>
          <w:rFonts w:ascii="Times New Roman" w:hAnsi="Times New Roman" w:cs="Times New Roman"/>
          <w:sz w:val="28"/>
          <w:szCs w:val="28"/>
        </w:rPr>
      </w:pPr>
      <w:r w:rsidRPr="00A07ACC">
        <w:rPr>
          <w:rFonts w:ascii="Times New Roman" w:hAnsi="Times New Roman" w:cs="Times New Roman"/>
          <w:sz w:val="28"/>
          <w:szCs w:val="28"/>
          <w:lang w:val="uk-UA"/>
        </w:rPr>
        <w:t>виконує накази видані керівником опорного закладу та контролює їх виконання працівниками філії;</w:t>
      </w:r>
    </w:p>
    <w:p w:rsidR="00FF0C5C" w:rsidRPr="00A07ACC" w:rsidRDefault="00FF0C5C" w:rsidP="00FF0C5C">
      <w:pPr>
        <w:numPr>
          <w:ilvl w:val="0"/>
          <w:numId w:val="8"/>
        </w:numPr>
        <w:shd w:val="clear" w:color="auto" w:fill="FFFFFF"/>
        <w:tabs>
          <w:tab w:val="left" w:pos="0"/>
        </w:tabs>
        <w:spacing w:after="0" w:line="240" w:lineRule="auto"/>
        <w:ind w:right="140"/>
        <w:jc w:val="both"/>
        <w:rPr>
          <w:rFonts w:ascii="Times New Roman" w:hAnsi="Times New Roman" w:cs="Times New Roman"/>
          <w:sz w:val="28"/>
          <w:szCs w:val="28"/>
          <w:lang w:val="uk-UA"/>
        </w:rPr>
      </w:pPr>
      <w:proofErr w:type="spellStart"/>
      <w:r w:rsidRPr="00A07ACC">
        <w:rPr>
          <w:rFonts w:ascii="Times New Roman" w:hAnsi="Times New Roman" w:cs="Times New Roman"/>
          <w:sz w:val="28"/>
          <w:szCs w:val="28"/>
        </w:rPr>
        <w:t>створює</w:t>
      </w:r>
      <w:proofErr w:type="spellEnd"/>
      <w:r w:rsidRPr="00A07ACC">
        <w:rPr>
          <w:rFonts w:ascii="Times New Roman" w:hAnsi="Times New Roman" w:cs="Times New Roman"/>
          <w:sz w:val="28"/>
          <w:szCs w:val="28"/>
        </w:rPr>
        <w:t xml:space="preserve"> умови для </w:t>
      </w:r>
      <w:proofErr w:type="spellStart"/>
      <w:r w:rsidRPr="00A07ACC">
        <w:rPr>
          <w:rFonts w:ascii="Times New Roman" w:hAnsi="Times New Roman" w:cs="Times New Roman"/>
          <w:sz w:val="28"/>
          <w:szCs w:val="28"/>
        </w:rPr>
        <w:t>творчого</w:t>
      </w:r>
      <w:proofErr w:type="spellEnd"/>
      <w:r w:rsidRPr="00A07ACC">
        <w:rPr>
          <w:rFonts w:ascii="Times New Roman" w:hAnsi="Times New Roman" w:cs="Times New Roman"/>
          <w:sz w:val="28"/>
          <w:szCs w:val="28"/>
        </w:rPr>
        <w:t xml:space="preserve"> </w:t>
      </w:r>
      <w:proofErr w:type="spellStart"/>
      <w:r w:rsidRPr="00A07ACC">
        <w:rPr>
          <w:rFonts w:ascii="Times New Roman" w:hAnsi="Times New Roman" w:cs="Times New Roman"/>
          <w:sz w:val="28"/>
          <w:szCs w:val="28"/>
        </w:rPr>
        <w:t>зростання</w:t>
      </w:r>
      <w:proofErr w:type="spellEnd"/>
      <w:r w:rsidRPr="00A07ACC">
        <w:rPr>
          <w:rFonts w:ascii="Times New Roman" w:hAnsi="Times New Roman" w:cs="Times New Roman"/>
          <w:sz w:val="28"/>
          <w:szCs w:val="28"/>
        </w:rPr>
        <w:t xml:space="preserve"> </w:t>
      </w:r>
      <w:proofErr w:type="spellStart"/>
      <w:r w:rsidRPr="00A07ACC">
        <w:rPr>
          <w:rFonts w:ascii="Times New Roman" w:hAnsi="Times New Roman" w:cs="Times New Roman"/>
          <w:sz w:val="28"/>
          <w:szCs w:val="28"/>
        </w:rPr>
        <w:t>педагогічних</w:t>
      </w:r>
      <w:proofErr w:type="spellEnd"/>
      <w:r w:rsidRPr="00A07ACC">
        <w:rPr>
          <w:rFonts w:ascii="Times New Roman" w:hAnsi="Times New Roman" w:cs="Times New Roman"/>
          <w:sz w:val="28"/>
          <w:szCs w:val="28"/>
        </w:rPr>
        <w:t xml:space="preserve"> </w:t>
      </w:r>
      <w:proofErr w:type="spellStart"/>
      <w:r w:rsidRPr="00A07ACC">
        <w:rPr>
          <w:rFonts w:ascii="Times New Roman" w:hAnsi="Times New Roman" w:cs="Times New Roman"/>
          <w:sz w:val="28"/>
          <w:szCs w:val="28"/>
        </w:rPr>
        <w:t>працівників</w:t>
      </w:r>
      <w:proofErr w:type="spellEnd"/>
      <w:r w:rsidRPr="00A07ACC">
        <w:rPr>
          <w:rFonts w:ascii="Times New Roman" w:hAnsi="Times New Roman" w:cs="Times New Roman"/>
          <w:sz w:val="28"/>
          <w:szCs w:val="28"/>
        </w:rPr>
        <w:t xml:space="preserve">, </w:t>
      </w:r>
      <w:proofErr w:type="spellStart"/>
      <w:r w:rsidRPr="00A07ACC">
        <w:rPr>
          <w:rFonts w:ascii="Times New Roman" w:hAnsi="Times New Roman" w:cs="Times New Roman"/>
          <w:sz w:val="28"/>
          <w:szCs w:val="28"/>
        </w:rPr>
        <w:t>пошуку</w:t>
      </w:r>
      <w:proofErr w:type="spellEnd"/>
      <w:r w:rsidRPr="00A07ACC">
        <w:rPr>
          <w:rFonts w:ascii="Times New Roman" w:hAnsi="Times New Roman" w:cs="Times New Roman"/>
          <w:sz w:val="28"/>
          <w:szCs w:val="28"/>
        </w:rPr>
        <w:t xml:space="preserve"> та </w:t>
      </w:r>
      <w:proofErr w:type="spellStart"/>
      <w:r w:rsidRPr="00A07ACC">
        <w:rPr>
          <w:rFonts w:ascii="Times New Roman" w:hAnsi="Times New Roman" w:cs="Times New Roman"/>
          <w:sz w:val="28"/>
          <w:szCs w:val="28"/>
        </w:rPr>
        <w:t>застосування</w:t>
      </w:r>
      <w:proofErr w:type="spellEnd"/>
      <w:r w:rsidRPr="00A07ACC">
        <w:rPr>
          <w:rFonts w:ascii="Times New Roman" w:hAnsi="Times New Roman" w:cs="Times New Roman"/>
          <w:sz w:val="28"/>
          <w:szCs w:val="28"/>
        </w:rPr>
        <w:t xml:space="preserve"> ними </w:t>
      </w:r>
      <w:proofErr w:type="spellStart"/>
      <w:r w:rsidRPr="00A07ACC">
        <w:rPr>
          <w:rFonts w:ascii="Times New Roman" w:hAnsi="Times New Roman" w:cs="Times New Roman"/>
          <w:sz w:val="28"/>
          <w:szCs w:val="28"/>
        </w:rPr>
        <w:t>ефективних</w:t>
      </w:r>
      <w:proofErr w:type="spellEnd"/>
      <w:r w:rsidRPr="00A07ACC">
        <w:rPr>
          <w:rFonts w:ascii="Times New Roman" w:hAnsi="Times New Roman" w:cs="Times New Roman"/>
          <w:sz w:val="28"/>
          <w:szCs w:val="28"/>
        </w:rPr>
        <w:t xml:space="preserve"> форм і </w:t>
      </w:r>
      <w:proofErr w:type="spellStart"/>
      <w:r w:rsidRPr="00A07ACC">
        <w:rPr>
          <w:rFonts w:ascii="Times New Roman" w:hAnsi="Times New Roman" w:cs="Times New Roman"/>
          <w:sz w:val="28"/>
          <w:szCs w:val="28"/>
        </w:rPr>
        <w:t>методів</w:t>
      </w:r>
      <w:proofErr w:type="spellEnd"/>
      <w:r w:rsidRPr="00A07ACC">
        <w:rPr>
          <w:rFonts w:ascii="Times New Roman" w:hAnsi="Times New Roman" w:cs="Times New Roman"/>
          <w:sz w:val="28"/>
          <w:szCs w:val="28"/>
        </w:rPr>
        <w:t xml:space="preserve"> </w:t>
      </w:r>
      <w:proofErr w:type="spellStart"/>
      <w:r w:rsidRPr="00A07ACC">
        <w:rPr>
          <w:rFonts w:ascii="Times New Roman" w:hAnsi="Times New Roman" w:cs="Times New Roman"/>
          <w:sz w:val="28"/>
          <w:szCs w:val="28"/>
        </w:rPr>
        <w:t>навчання</w:t>
      </w:r>
      <w:proofErr w:type="spellEnd"/>
      <w:r w:rsidRPr="00A07ACC">
        <w:rPr>
          <w:rFonts w:ascii="Times New Roman" w:hAnsi="Times New Roman" w:cs="Times New Roman"/>
          <w:sz w:val="28"/>
          <w:szCs w:val="28"/>
        </w:rPr>
        <w:t xml:space="preserve"> та </w:t>
      </w:r>
      <w:proofErr w:type="spellStart"/>
      <w:r w:rsidRPr="00A07ACC">
        <w:rPr>
          <w:rFonts w:ascii="Times New Roman" w:hAnsi="Times New Roman" w:cs="Times New Roman"/>
          <w:sz w:val="28"/>
          <w:szCs w:val="28"/>
        </w:rPr>
        <w:t>виховання</w:t>
      </w:r>
      <w:proofErr w:type="spellEnd"/>
      <w:r w:rsidRPr="00A07ACC">
        <w:rPr>
          <w:rFonts w:ascii="Times New Roman" w:hAnsi="Times New Roman" w:cs="Times New Roman"/>
          <w:sz w:val="28"/>
          <w:szCs w:val="28"/>
        </w:rPr>
        <w:t>;</w:t>
      </w:r>
    </w:p>
    <w:p w:rsidR="00FF0C5C" w:rsidRPr="00A07ACC" w:rsidRDefault="00FF0C5C" w:rsidP="00FF0C5C">
      <w:pPr>
        <w:numPr>
          <w:ilvl w:val="0"/>
          <w:numId w:val="8"/>
        </w:numPr>
        <w:shd w:val="clear" w:color="auto" w:fill="FFFFFF"/>
        <w:tabs>
          <w:tab w:val="left" w:pos="0"/>
        </w:tabs>
        <w:spacing w:after="0" w:line="240" w:lineRule="auto"/>
        <w:ind w:right="140"/>
        <w:jc w:val="both"/>
        <w:rPr>
          <w:rFonts w:ascii="Times New Roman" w:hAnsi="Times New Roman" w:cs="Times New Roman"/>
          <w:sz w:val="28"/>
          <w:szCs w:val="28"/>
          <w:lang w:val="uk-UA"/>
        </w:rPr>
      </w:pPr>
      <w:proofErr w:type="spellStart"/>
      <w:r w:rsidRPr="00A07ACC">
        <w:rPr>
          <w:rFonts w:ascii="Times New Roman" w:hAnsi="Times New Roman" w:cs="Times New Roman"/>
          <w:sz w:val="28"/>
          <w:szCs w:val="28"/>
        </w:rPr>
        <w:t>несе</w:t>
      </w:r>
      <w:proofErr w:type="spellEnd"/>
      <w:r w:rsidRPr="00A07ACC">
        <w:rPr>
          <w:rFonts w:ascii="Times New Roman" w:hAnsi="Times New Roman" w:cs="Times New Roman"/>
          <w:sz w:val="28"/>
          <w:szCs w:val="28"/>
        </w:rPr>
        <w:t xml:space="preserve"> </w:t>
      </w:r>
      <w:proofErr w:type="spellStart"/>
      <w:r w:rsidRPr="00A07ACC">
        <w:rPr>
          <w:rFonts w:ascii="Times New Roman" w:hAnsi="Times New Roman" w:cs="Times New Roman"/>
          <w:sz w:val="28"/>
          <w:szCs w:val="28"/>
        </w:rPr>
        <w:t>відповідальність</w:t>
      </w:r>
      <w:proofErr w:type="spellEnd"/>
      <w:r w:rsidRPr="00A07ACC">
        <w:rPr>
          <w:rFonts w:ascii="Times New Roman" w:hAnsi="Times New Roman" w:cs="Times New Roman"/>
          <w:sz w:val="28"/>
          <w:szCs w:val="28"/>
        </w:rPr>
        <w:t xml:space="preserve"> за свою </w:t>
      </w:r>
      <w:proofErr w:type="spellStart"/>
      <w:r w:rsidRPr="00A07ACC">
        <w:rPr>
          <w:rFonts w:ascii="Times New Roman" w:hAnsi="Times New Roman" w:cs="Times New Roman"/>
          <w:sz w:val="28"/>
          <w:szCs w:val="28"/>
        </w:rPr>
        <w:t>діяльність</w:t>
      </w:r>
      <w:proofErr w:type="spellEnd"/>
      <w:r w:rsidRPr="00A07ACC">
        <w:rPr>
          <w:rFonts w:ascii="Times New Roman" w:hAnsi="Times New Roman" w:cs="Times New Roman"/>
          <w:sz w:val="28"/>
          <w:szCs w:val="28"/>
        </w:rPr>
        <w:t xml:space="preserve"> перед </w:t>
      </w:r>
      <w:proofErr w:type="spellStart"/>
      <w:r w:rsidRPr="00A07ACC">
        <w:rPr>
          <w:rFonts w:ascii="Times New Roman" w:hAnsi="Times New Roman" w:cs="Times New Roman"/>
          <w:sz w:val="28"/>
          <w:szCs w:val="28"/>
        </w:rPr>
        <w:t>здобувачами</w:t>
      </w:r>
      <w:proofErr w:type="spellEnd"/>
      <w:r w:rsidRPr="00A07ACC">
        <w:rPr>
          <w:rFonts w:ascii="Times New Roman" w:hAnsi="Times New Roman" w:cs="Times New Roman"/>
          <w:sz w:val="28"/>
          <w:szCs w:val="28"/>
        </w:rPr>
        <w:t xml:space="preserve"> </w:t>
      </w:r>
      <w:proofErr w:type="spellStart"/>
      <w:r w:rsidRPr="00A07ACC">
        <w:rPr>
          <w:rFonts w:ascii="Times New Roman" w:hAnsi="Times New Roman" w:cs="Times New Roman"/>
          <w:sz w:val="28"/>
          <w:szCs w:val="28"/>
        </w:rPr>
        <w:t>освіти</w:t>
      </w:r>
      <w:proofErr w:type="spellEnd"/>
      <w:r w:rsidRPr="00A07ACC">
        <w:rPr>
          <w:rFonts w:ascii="Times New Roman" w:hAnsi="Times New Roman" w:cs="Times New Roman"/>
          <w:sz w:val="28"/>
          <w:szCs w:val="28"/>
        </w:rPr>
        <w:t xml:space="preserve">, батьками, </w:t>
      </w:r>
      <w:proofErr w:type="spellStart"/>
      <w:r w:rsidRPr="00A07ACC">
        <w:rPr>
          <w:rFonts w:ascii="Times New Roman" w:hAnsi="Times New Roman" w:cs="Times New Roman"/>
          <w:sz w:val="28"/>
          <w:szCs w:val="28"/>
        </w:rPr>
        <w:t>педагогічними</w:t>
      </w:r>
      <w:proofErr w:type="spellEnd"/>
      <w:r w:rsidRPr="00A07ACC">
        <w:rPr>
          <w:rFonts w:ascii="Times New Roman" w:hAnsi="Times New Roman" w:cs="Times New Roman"/>
          <w:sz w:val="28"/>
          <w:szCs w:val="28"/>
        </w:rPr>
        <w:t xml:space="preserve"> </w:t>
      </w:r>
      <w:proofErr w:type="spellStart"/>
      <w:r w:rsidRPr="00A07ACC">
        <w:rPr>
          <w:rFonts w:ascii="Times New Roman" w:hAnsi="Times New Roman" w:cs="Times New Roman"/>
          <w:sz w:val="28"/>
          <w:szCs w:val="28"/>
        </w:rPr>
        <w:t>працівниками</w:t>
      </w:r>
      <w:proofErr w:type="spellEnd"/>
      <w:r w:rsidRPr="00A07ACC">
        <w:rPr>
          <w:rFonts w:ascii="Times New Roman" w:hAnsi="Times New Roman" w:cs="Times New Roman"/>
          <w:sz w:val="28"/>
          <w:szCs w:val="28"/>
          <w:lang w:val="uk-UA"/>
        </w:rPr>
        <w:t xml:space="preserve">, </w:t>
      </w:r>
      <w:proofErr w:type="spellStart"/>
      <w:r w:rsidRPr="00A07ACC">
        <w:rPr>
          <w:rFonts w:ascii="Times New Roman" w:hAnsi="Times New Roman" w:cs="Times New Roman"/>
          <w:sz w:val="28"/>
          <w:szCs w:val="28"/>
        </w:rPr>
        <w:t>засновником</w:t>
      </w:r>
      <w:proofErr w:type="spellEnd"/>
      <w:r w:rsidRPr="00A07ACC">
        <w:rPr>
          <w:rFonts w:ascii="Times New Roman" w:hAnsi="Times New Roman" w:cs="Times New Roman"/>
          <w:sz w:val="28"/>
          <w:szCs w:val="28"/>
        </w:rPr>
        <w:t xml:space="preserve">, органами </w:t>
      </w:r>
      <w:proofErr w:type="spellStart"/>
      <w:r w:rsidRPr="00A07ACC">
        <w:rPr>
          <w:rFonts w:ascii="Times New Roman" w:hAnsi="Times New Roman" w:cs="Times New Roman"/>
          <w:sz w:val="28"/>
          <w:szCs w:val="28"/>
        </w:rPr>
        <w:t>державної</w:t>
      </w:r>
      <w:proofErr w:type="spellEnd"/>
      <w:r w:rsidRPr="00A07ACC">
        <w:rPr>
          <w:rFonts w:ascii="Times New Roman" w:hAnsi="Times New Roman" w:cs="Times New Roman"/>
          <w:sz w:val="28"/>
          <w:szCs w:val="28"/>
        </w:rPr>
        <w:t xml:space="preserve"> </w:t>
      </w:r>
      <w:proofErr w:type="spellStart"/>
      <w:r w:rsidRPr="00A07ACC">
        <w:rPr>
          <w:rFonts w:ascii="Times New Roman" w:hAnsi="Times New Roman" w:cs="Times New Roman"/>
          <w:sz w:val="28"/>
          <w:szCs w:val="28"/>
        </w:rPr>
        <w:t>виконавчої</w:t>
      </w:r>
      <w:proofErr w:type="spellEnd"/>
      <w:r w:rsidRPr="00A07ACC">
        <w:rPr>
          <w:rFonts w:ascii="Times New Roman" w:hAnsi="Times New Roman" w:cs="Times New Roman"/>
          <w:sz w:val="28"/>
          <w:szCs w:val="28"/>
        </w:rPr>
        <w:t xml:space="preserve"> </w:t>
      </w:r>
      <w:proofErr w:type="spellStart"/>
      <w:r w:rsidRPr="00A07ACC">
        <w:rPr>
          <w:rFonts w:ascii="Times New Roman" w:hAnsi="Times New Roman" w:cs="Times New Roman"/>
          <w:sz w:val="28"/>
          <w:szCs w:val="28"/>
        </w:rPr>
        <w:t>влади</w:t>
      </w:r>
      <w:proofErr w:type="spellEnd"/>
      <w:r w:rsidRPr="00A07ACC">
        <w:rPr>
          <w:rFonts w:ascii="Times New Roman" w:hAnsi="Times New Roman" w:cs="Times New Roman"/>
          <w:sz w:val="28"/>
          <w:szCs w:val="28"/>
        </w:rPr>
        <w:t xml:space="preserve"> тощ</w:t>
      </w:r>
      <w:r w:rsidRPr="00A07ACC">
        <w:rPr>
          <w:rFonts w:ascii="Times New Roman" w:hAnsi="Times New Roman" w:cs="Times New Roman"/>
          <w:sz w:val="28"/>
          <w:szCs w:val="28"/>
          <w:lang w:val="uk-UA"/>
        </w:rPr>
        <w:t>о;</w:t>
      </w:r>
    </w:p>
    <w:p w:rsidR="00FF0C5C" w:rsidRPr="00A07ACC" w:rsidRDefault="00FF0C5C" w:rsidP="00FF0C5C">
      <w:pPr>
        <w:widowControl w:val="0"/>
        <w:numPr>
          <w:ilvl w:val="0"/>
          <w:numId w:val="8"/>
        </w:numPr>
        <w:tabs>
          <w:tab w:val="left" w:pos="0"/>
          <w:tab w:val="left" w:pos="567"/>
          <w:tab w:val="left" w:pos="851"/>
          <w:tab w:val="left" w:pos="1800"/>
        </w:tabs>
        <w:spacing w:after="0" w:line="240" w:lineRule="auto"/>
        <w:ind w:right="140"/>
        <w:jc w:val="both"/>
        <w:rPr>
          <w:rFonts w:ascii="Times New Roman" w:hAnsi="Times New Roman" w:cs="Times New Roman"/>
          <w:sz w:val="28"/>
          <w:szCs w:val="28"/>
          <w:lang w:val="uk-UA" w:eastAsia="en-US"/>
        </w:rPr>
      </w:pPr>
      <w:r w:rsidRPr="00A07ACC">
        <w:rPr>
          <w:rFonts w:ascii="Times New Roman" w:hAnsi="Times New Roman" w:cs="Times New Roman"/>
          <w:sz w:val="28"/>
          <w:szCs w:val="28"/>
          <w:lang w:val="uk-UA"/>
        </w:rPr>
        <w:t xml:space="preserve"> забезпечує своєчасне та якісне подання статистичної звітності;</w:t>
      </w:r>
    </w:p>
    <w:p w:rsidR="00FF0C5C" w:rsidRPr="00A07ACC" w:rsidRDefault="00FF0C5C" w:rsidP="00FF0C5C">
      <w:pPr>
        <w:numPr>
          <w:ilvl w:val="0"/>
          <w:numId w:val="8"/>
        </w:numPr>
        <w:shd w:val="clear" w:color="auto" w:fill="FFFFFF"/>
        <w:tabs>
          <w:tab w:val="left" w:pos="0"/>
        </w:tabs>
        <w:spacing w:after="0" w:line="240" w:lineRule="auto"/>
        <w:ind w:right="140"/>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здійснює інші повноваження, визначені законодавством України;</w:t>
      </w:r>
    </w:p>
    <w:p w:rsidR="00FF0C5C" w:rsidRPr="00A07ACC" w:rsidRDefault="00FF0C5C" w:rsidP="00FF0C5C">
      <w:pPr>
        <w:numPr>
          <w:ilvl w:val="0"/>
          <w:numId w:val="8"/>
        </w:numPr>
        <w:shd w:val="clear" w:color="auto" w:fill="FFFFFF"/>
        <w:tabs>
          <w:tab w:val="left" w:pos="0"/>
        </w:tabs>
        <w:spacing w:after="0" w:line="240" w:lineRule="auto"/>
        <w:ind w:right="140"/>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щороку звітує про свою роботу на загальних зборах колективу.</w:t>
      </w:r>
    </w:p>
    <w:p w:rsidR="00FF0C5C" w:rsidRPr="00A07ACC" w:rsidRDefault="00FF0C5C" w:rsidP="00FF0C5C">
      <w:pPr>
        <w:tabs>
          <w:tab w:val="left" w:pos="0"/>
          <w:tab w:val="left" w:pos="1134"/>
        </w:tabs>
        <w:spacing w:after="0" w:line="240" w:lineRule="auto"/>
        <w:ind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3.5.  Завідувач філії, його заступники, педагогічні та інші працівники філії є працівниками опорного закладу освіти.</w:t>
      </w:r>
    </w:p>
    <w:p w:rsidR="00FF0C5C" w:rsidRPr="00A07ACC" w:rsidRDefault="00FF0C5C" w:rsidP="00FF0C5C">
      <w:pPr>
        <w:tabs>
          <w:tab w:val="left" w:pos="0"/>
          <w:tab w:val="left" w:pos="1134"/>
        </w:tabs>
        <w:spacing w:after="0" w:line="240" w:lineRule="auto"/>
        <w:ind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3.6. Керівник опорного закладу освіти визначає обсяг педагогічного навантаження педагогічних працівників, які забезпечують освітній процес у філії.</w:t>
      </w:r>
    </w:p>
    <w:p w:rsidR="00FF0C5C" w:rsidRPr="00A07ACC" w:rsidRDefault="00FF0C5C" w:rsidP="00FF0C5C">
      <w:pPr>
        <w:tabs>
          <w:tab w:val="left" w:pos="0"/>
          <w:tab w:val="left" w:pos="1134"/>
        </w:tabs>
        <w:spacing w:after="0" w:line="240" w:lineRule="auto"/>
        <w:ind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Педагогічні працівники опорного закладу освіти, які здійснюють освітній процес у філії, можуть мати педагогічне навантаження в опорному закладі освіти та філії.</w:t>
      </w:r>
    </w:p>
    <w:p w:rsidR="00FF0C5C" w:rsidRPr="00A07ACC" w:rsidRDefault="00FF0C5C" w:rsidP="00FF0C5C">
      <w:pPr>
        <w:tabs>
          <w:tab w:val="left" w:pos="0"/>
          <w:tab w:val="left" w:pos="1134"/>
        </w:tabs>
        <w:spacing w:after="0" w:line="240" w:lineRule="auto"/>
        <w:ind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3.7.  Педагогічні працівники філії є членами педагогічної ради опорного закладу освіти та беруть участь у її засіданнях.</w:t>
      </w:r>
    </w:p>
    <w:p w:rsidR="00FF0C5C" w:rsidRPr="00A07ACC" w:rsidRDefault="00FF0C5C" w:rsidP="00FF0C5C">
      <w:pPr>
        <w:tabs>
          <w:tab w:val="left" w:pos="0"/>
          <w:tab w:val="left" w:pos="1134"/>
        </w:tabs>
        <w:spacing w:after="0" w:line="240" w:lineRule="auto"/>
        <w:ind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3.8.   Методична робота у філії є складовою методичної роботи опорного закладу освіти.</w:t>
      </w:r>
    </w:p>
    <w:p w:rsidR="00FF0C5C" w:rsidRPr="00A07ACC" w:rsidRDefault="00FF0C5C" w:rsidP="00FF0C5C">
      <w:pPr>
        <w:tabs>
          <w:tab w:val="left" w:pos="0"/>
          <w:tab w:val="left" w:pos="1134"/>
        </w:tabs>
        <w:spacing w:after="0" w:line="240" w:lineRule="auto"/>
        <w:ind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3.9.   Рішення вищого колегіального органу громадського самоврядування (загальні збори трудового колективу)  опорного закладу освіти є обов’язковими для виконання філією.</w:t>
      </w:r>
    </w:p>
    <w:p w:rsidR="00FF0C5C" w:rsidRPr="00A07ACC" w:rsidRDefault="00FF0C5C" w:rsidP="00FF0C5C">
      <w:pPr>
        <w:tabs>
          <w:tab w:val="left" w:pos="0"/>
          <w:tab w:val="left" w:pos="1134"/>
        </w:tabs>
        <w:spacing w:after="0" w:line="240" w:lineRule="auto"/>
        <w:ind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3.10.  У філії можуть створюватися органи громадського самоврядування філії.</w:t>
      </w:r>
    </w:p>
    <w:p w:rsidR="00FF0C5C" w:rsidRPr="00A07ACC" w:rsidRDefault="00FF0C5C" w:rsidP="00FF0C5C">
      <w:pPr>
        <w:tabs>
          <w:tab w:val="left" w:pos="0"/>
          <w:tab w:val="left" w:pos="1134"/>
        </w:tabs>
        <w:spacing w:after="0" w:line="240" w:lineRule="auto"/>
        <w:ind w:right="140"/>
        <w:jc w:val="both"/>
        <w:rPr>
          <w:rFonts w:ascii="Times New Roman" w:hAnsi="Times New Roman" w:cs="Times New Roman"/>
          <w:sz w:val="28"/>
          <w:szCs w:val="28"/>
          <w:lang w:val="uk-UA"/>
        </w:rPr>
      </w:pPr>
    </w:p>
    <w:p w:rsidR="00FF0C5C" w:rsidRPr="00A07ACC" w:rsidRDefault="00FF0C5C" w:rsidP="00FF0C5C">
      <w:pPr>
        <w:tabs>
          <w:tab w:val="left" w:pos="0"/>
          <w:tab w:val="left" w:pos="1134"/>
        </w:tabs>
        <w:spacing w:after="0" w:line="240" w:lineRule="auto"/>
        <w:ind w:right="140" w:firstLine="567"/>
        <w:jc w:val="center"/>
        <w:rPr>
          <w:rFonts w:ascii="Times New Roman" w:hAnsi="Times New Roman" w:cs="Times New Roman"/>
          <w:b/>
          <w:sz w:val="28"/>
          <w:szCs w:val="28"/>
          <w:lang w:val="uk-UA"/>
        </w:rPr>
      </w:pPr>
      <w:r w:rsidRPr="00A07ACC">
        <w:rPr>
          <w:rFonts w:ascii="Times New Roman" w:hAnsi="Times New Roman" w:cs="Times New Roman"/>
          <w:b/>
          <w:color w:val="000000"/>
          <w:sz w:val="28"/>
          <w:szCs w:val="28"/>
          <w:lang w:val="uk-UA"/>
        </w:rPr>
        <w:t xml:space="preserve"> І</w:t>
      </w:r>
      <w:r w:rsidRPr="00A07ACC">
        <w:rPr>
          <w:rFonts w:ascii="Times New Roman" w:hAnsi="Times New Roman" w:cs="Times New Roman"/>
          <w:b/>
          <w:color w:val="000000"/>
          <w:sz w:val="28"/>
          <w:szCs w:val="28"/>
        </w:rPr>
        <w:t>V</w:t>
      </w:r>
      <w:r w:rsidRPr="00A07ACC">
        <w:rPr>
          <w:rFonts w:ascii="Times New Roman" w:hAnsi="Times New Roman" w:cs="Times New Roman"/>
          <w:b/>
          <w:sz w:val="28"/>
          <w:szCs w:val="28"/>
          <w:lang w:val="uk-UA"/>
        </w:rPr>
        <w:t>. ОРГАНІЗАЦІЯ ОСВІТНЬОГО ПРОЦЕСУ</w:t>
      </w:r>
    </w:p>
    <w:p w:rsidR="00FF0C5C" w:rsidRPr="00A07ACC" w:rsidRDefault="00FF0C5C" w:rsidP="00FF0C5C">
      <w:pPr>
        <w:tabs>
          <w:tab w:val="left" w:pos="0"/>
          <w:tab w:val="left" w:pos="1134"/>
        </w:tabs>
        <w:spacing w:after="0" w:line="240" w:lineRule="auto"/>
        <w:ind w:right="140" w:firstLine="567"/>
        <w:jc w:val="center"/>
        <w:rPr>
          <w:rFonts w:ascii="Times New Roman" w:hAnsi="Times New Roman" w:cs="Times New Roman"/>
          <w:b/>
          <w:sz w:val="28"/>
          <w:szCs w:val="28"/>
          <w:lang w:val="uk-UA"/>
        </w:rPr>
      </w:pPr>
    </w:p>
    <w:p w:rsidR="00FF0C5C" w:rsidRPr="00A07ACC" w:rsidRDefault="00FF0C5C" w:rsidP="00FF0C5C">
      <w:pPr>
        <w:tabs>
          <w:tab w:val="left" w:pos="0"/>
          <w:tab w:val="left" w:pos="1134"/>
        </w:tabs>
        <w:spacing w:after="0"/>
        <w:ind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4.1. Освітній процес у філії здійснюється відповідно до плану роботи, розробленого керівництвом опорного закладу.</w:t>
      </w:r>
    </w:p>
    <w:p w:rsidR="00FF0C5C" w:rsidRPr="00A07ACC" w:rsidRDefault="00FF0C5C" w:rsidP="00FF0C5C">
      <w:pPr>
        <w:tabs>
          <w:tab w:val="left" w:pos="0"/>
          <w:tab w:val="left" w:pos="1134"/>
        </w:tabs>
        <w:spacing w:after="0" w:line="240" w:lineRule="auto"/>
        <w:ind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4.2. Статус, права та обов'язки учасників освітнього процесу визначаються Законами України «Про освіту», «Про дошкільну освіту», «Про загальну середню освіту», іншими нормативно-правовими актами, у тому числі цим Типовим положенням та правилами внутрішнього розпорядку опорного навчального закладу «</w:t>
      </w:r>
      <w:proofErr w:type="spellStart"/>
      <w:r w:rsidRPr="00A07ACC">
        <w:rPr>
          <w:rFonts w:ascii="Times New Roman" w:hAnsi="Times New Roman" w:cs="Times New Roman"/>
          <w:sz w:val="28"/>
          <w:szCs w:val="28"/>
          <w:lang w:val="uk-UA"/>
        </w:rPr>
        <w:t>Романковецький</w:t>
      </w:r>
      <w:proofErr w:type="spellEnd"/>
      <w:r w:rsidRPr="00A07ACC">
        <w:rPr>
          <w:rFonts w:ascii="Times New Roman" w:hAnsi="Times New Roman" w:cs="Times New Roman"/>
          <w:sz w:val="28"/>
          <w:szCs w:val="28"/>
          <w:lang w:val="uk-UA"/>
        </w:rPr>
        <w:t xml:space="preserve"> ліцей ім. К.Ф. Поповича»</w:t>
      </w:r>
      <w:r w:rsidRPr="00A07ACC">
        <w:rPr>
          <w:rFonts w:ascii="Times New Roman" w:hAnsi="Times New Roman" w:cs="Times New Roman"/>
          <w:b/>
          <w:sz w:val="28"/>
          <w:szCs w:val="28"/>
          <w:lang w:val="uk-UA"/>
        </w:rPr>
        <w:t xml:space="preserve"> </w:t>
      </w:r>
      <w:proofErr w:type="spellStart"/>
      <w:r w:rsidRPr="00A07ACC">
        <w:rPr>
          <w:rFonts w:ascii="Times New Roman" w:hAnsi="Times New Roman" w:cs="Times New Roman"/>
          <w:sz w:val="28"/>
          <w:szCs w:val="28"/>
          <w:lang w:val="uk-UA"/>
        </w:rPr>
        <w:t>Сокирянської</w:t>
      </w:r>
      <w:proofErr w:type="spellEnd"/>
      <w:r w:rsidRPr="00A07ACC">
        <w:rPr>
          <w:rFonts w:ascii="Times New Roman" w:hAnsi="Times New Roman" w:cs="Times New Roman"/>
          <w:sz w:val="28"/>
          <w:szCs w:val="28"/>
          <w:lang w:val="uk-UA"/>
        </w:rPr>
        <w:t xml:space="preserve"> міської ради  Дністровського району Чернівецької області.</w:t>
      </w:r>
    </w:p>
    <w:p w:rsidR="00FF0C5C" w:rsidRPr="00A07ACC" w:rsidRDefault="00FF0C5C" w:rsidP="00FF0C5C">
      <w:pPr>
        <w:tabs>
          <w:tab w:val="left" w:pos="0"/>
          <w:tab w:val="left" w:pos="1134"/>
        </w:tabs>
        <w:spacing w:after="0" w:line="240" w:lineRule="auto"/>
        <w:ind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4.3.  Навчальний план філії розробляється керівництвом опорного закладу на основі Типової освітньої програми ЗЗСО, затвердженої МОН України, з урахуванням особливостей контингенту здобувачів освіти, їх </w:t>
      </w:r>
      <w:r w:rsidRPr="00A07ACC">
        <w:rPr>
          <w:rFonts w:ascii="Times New Roman" w:hAnsi="Times New Roman" w:cs="Times New Roman"/>
          <w:sz w:val="28"/>
          <w:szCs w:val="28"/>
          <w:lang w:val="uk-UA"/>
        </w:rPr>
        <w:lastRenderedPageBreak/>
        <w:t>потреб у здобутті початкової  освіти, наявного освітнього рівня та затверджуються в установленому порядку. У вигляді додатків до навчального плану додаються розклад уроків (на семестр) та режим роботи (річний).</w:t>
      </w:r>
    </w:p>
    <w:p w:rsidR="00FF0C5C" w:rsidRPr="00A07ACC" w:rsidRDefault="00FF0C5C" w:rsidP="00FF0C5C">
      <w:pPr>
        <w:tabs>
          <w:tab w:val="left" w:pos="0"/>
          <w:tab w:val="left" w:pos="1134"/>
        </w:tabs>
        <w:spacing w:after="0" w:line="240" w:lineRule="auto"/>
        <w:ind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4.4. Мережа класів формується в установленому порядку на підставі нормативів наповнюваності відповідно до кількості поданих заяв та </w:t>
      </w:r>
      <w:proofErr w:type="spellStart"/>
      <w:r w:rsidRPr="00A07ACC">
        <w:rPr>
          <w:rFonts w:ascii="Times New Roman" w:hAnsi="Times New Roman" w:cs="Times New Roman"/>
          <w:sz w:val="28"/>
          <w:szCs w:val="28"/>
          <w:lang w:val="uk-UA"/>
        </w:rPr>
        <w:t>санітарногігієнічних</w:t>
      </w:r>
      <w:proofErr w:type="spellEnd"/>
      <w:r w:rsidRPr="00A07ACC">
        <w:rPr>
          <w:rFonts w:ascii="Times New Roman" w:hAnsi="Times New Roman" w:cs="Times New Roman"/>
          <w:sz w:val="28"/>
          <w:szCs w:val="28"/>
          <w:lang w:val="uk-UA"/>
        </w:rPr>
        <w:t xml:space="preserve"> умов для здійснення освітнього процесу. Індивідуальне навчання організовуються в порядку, визначеному МОН України.</w:t>
      </w:r>
    </w:p>
    <w:p w:rsidR="00FF0C5C" w:rsidRPr="00A07ACC" w:rsidRDefault="00FF0C5C" w:rsidP="00FF0C5C">
      <w:pPr>
        <w:tabs>
          <w:tab w:val="left" w:pos="0"/>
          <w:tab w:val="left" w:pos="1134"/>
        </w:tabs>
        <w:spacing w:after="0" w:line="240" w:lineRule="auto"/>
        <w:ind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4.5. Освітній процес у філії організовується у формах здобуття дошкільної та початкової освіти з урахуванням особливостей освітньої діяльності опорного закладу освіти.</w:t>
      </w:r>
    </w:p>
    <w:p w:rsidR="00FF0C5C" w:rsidRPr="00A07ACC" w:rsidRDefault="00FF0C5C" w:rsidP="00FF0C5C">
      <w:pPr>
        <w:tabs>
          <w:tab w:val="left" w:pos="0"/>
          <w:tab w:val="left" w:pos="1134"/>
        </w:tabs>
        <w:spacing w:after="0" w:line="240" w:lineRule="auto"/>
        <w:ind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4.6.  Філія обирає форми, засоби і методи навчання та виховання у межах, визначених Законами України «Про освіту», «Про загальну середню освіту» та даним Положенням.</w:t>
      </w:r>
    </w:p>
    <w:p w:rsidR="00FF0C5C" w:rsidRPr="00A07ACC" w:rsidRDefault="00FF0C5C" w:rsidP="00FF0C5C">
      <w:pPr>
        <w:tabs>
          <w:tab w:val="left" w:pos="0"/>
          <w:tab w:val="left" w:pos="1134"/>
        </w:tabs>
        <w:spacing w:after="0" w:line="240" w:lineRule="auto"/>
        <w:ind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4.7. Освітній процес у філії здійснюється відповідно до освітніх програм опорного закладу освіти. Освітні програми філії розробляються керівництвом опорного закладу на основі типових освітніх програм закладів загальної середньої освіти, затверджених Міністерством освіти і науки України, з урахуванням особливостей контингенту здобувачів освіти, їх потреб у здобутті початкової освіти, наявного освітнього рівня та затверджуються в установленому порядку.</w:t>
      </w:r>
    </w:p>
    <w:p w:rsidR="00FF0C5C" w:rsidRPr="00A07ACC" w:rsidRDefault="00FF0C5C" w:rsidP="00FF0C5C">
      <w:pPr>
        <w:tabs>
          <w:tab w:val="left" w:pos="0"/>
          <w:tab w:val="left" w:pos="1134"/>
        </w:tabs>
        <w:spacing w:after="0" w:line="240" w:lineRule="auto"/>
        <w:ind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4.8. Структуру навчального року та режим роботи філії затверджує директор  опорного закладу освіти у межах часу, передбаченого освітньою програмою.</w:t>
      </w:r>
    </w:p>
    <w:p w:rsidR="00FF0C5C" w:rsidRPr="00A07ACC" w:rsidRDefault="00FF0C5C" w:rsidP="00FF0C5C">
      <w:pPr>
        <w:tabs>
          <w:tab w:val="left" w:pos="0"/>
          <w:tab w:val="left" w:pos="1134"/>
        </w:tabs>
        <w:spacing w:after="0" w:line="240" w:lineRule="auto"/>
        <w:ind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4.9. Філія працює за навчальними програмами, підручниками, посібниками, що мають відповідний гриф Міністерства освіти і науки України, і забезпечує виконання навчально-виховних завдань відповідно до вікових особливостей та природних здібностей дітей.</w:t>
      </w:r>
    </w:p>
    <w:p w:rsidR="00FF0C5C" w:rsidRPr="00A07ACC" w:rsidRDefault="00FF0C5C" w:rsidP="00FF0C5C">
      <w:pPr>
        <w:tabs>
          <w:tab w:val="left" w:pos="0"/>
          <w:tab w:val="left" w:pos="1134"/>
        </w:tabs>
        <w:spacing w:after="0" w:line="240" w:lineRule="auto"/>
        <w:ind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4.10.</w:t>
      </w:r>
      <w:r w:rsidRPr="00A07ACC">
        <w:rPr>
          <w:rFonts w:ascii="Times New Roman" w:hAnsi="Times New Roman" w:cs="Times New Roman"/>
          <w:sz w:val="28"/>
          <w:szCs w:val="28"/>
          <w:lang w:val="uk-UA"/>
        </w:rPr>
        <w:tab/>
        <w:t xml:space="preserve">  Розклад уроків філії складається відповідно до освітньої програми з дотриманням педагогічних, санітарно-гігієнічних та режимних вимог і затверджується директором опорного закладу.</w:t>
      </w:r>
    </w:p>
    <w:p w:rsidR="00FF0C5C" w:rsidRPr="00A07ACC" w:rsidRDefault="00FF0C5C" w:rsidP="00FF0C5C">
      <w:pPr>
        <w:tabs>
          <w:tab w:val="left" w:pos="0"/>
          <w:tab w:val="left" w:pos="1134"/>
        </w:tabs>
        <w:spacing w:after="0" w:line="240" w:lineRule="auto"/>
        <w:ind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4.11.  Навчальний рік у філії починається 1 вересня і закінчується не пізніше 1 липня наступного року.</w:t>
      </w:r>
    </w:p>
    <w:p w:rsidR="00FF0C5C" w:rsidRPr="00A07ACC" w:rsidRDefault="00FF0C5C" w:rsidP="00FF0C5C">
      <w:pPr>
        <w:tabs>
          <w:tab w:val="left" w:pos="0"/>
          <w:tab w:val="left" w:pos="1134"/>
        </w:tabs>
        <w:spacing w:after="0" w:line="240" w:lineRule="auto"/>
        <w:ind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4.12.</w:t>
      </w:r>
      <w:r w:rsidRPr="00A07ACC">
        <w:rPr>
          <w:rFonts w:ascii="Times New Roman" w:hAnsi="Times New Roman" w:cs="Times New Roman"/>
          <w:sz w:val="28"/>
          <w:szCs w:val="28"/>
          <w:lang w:val="uk-UA"/>
        </w:rPr>
        <w:tab/>
        <w:t xml:space="preserve">  Загальна тривалість канікул протягом навчального року у філії  не повинна становити менш як 30 календарних днів.</w:t>
      </w:r>
    </w:p>
    <w:p w:rsidR="00FF0C5C" w:rsidRPr="00A07ACC" w:rsidRDefault="00FF0C5C" w:rsidP="00FF0C5C">
      <w:pPr>
        <w:tabs>
          <w:tab w:val="left" w:pos="0"/>
          <w:tab w:val="left" w:pos="1134"/>
        </w:tabs>
        <w:spacing w:after="0" w:line="240" w:lineRule="auto"/>
        <w:ind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4.13.</w:t>
      </w:r>
      <w:r w:rsidRPr="00A07ACC">
        <w:rPr>
          <w:rFonts w:ascii="Times New Roman" w:hAnsi="Times New Roman" w:cs="Times New Roman"/>
          <w:sz w:val="28"/>
          <w:szCs w:val="28"/>
          <w:lang w:val="uk-UA"/>
        </w:rPr>
        <w:tab/>
        <w:t xml:space="preserve">  Тривалість уроків у філії становить: у 1-х класах – 35 хвилин, у 2-4-х класах – 40 хвилин.</w:t>
      </w:r>
    </w:p>
    <w:p w:rsidR="00FF0C5C" w:rsidRPr="00A07ACC" w:rsidRDefault="00FF0C5C" w:rsidP="00FF0C5C">
      <w:pPr>
        <w:tabs>
          <w:tab w:val="left" w:pos="0"/>
          <w:tab w:val="left" w:pos="1134"/>
        </w:tabs>
        <w:spacing w:after="0" w:line="240" w:lineRule="auto"/>
        <w:ind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4.14.</w:t>
      </w:r>
      <w:r w:rsidRPr="00A07ACC">
        <w:rPr>
          <w:rFonts w:ascii="Times New Roman" w:hAnsi="Times New Roman" w:cs="Times New Roman"/>
          <w:sz w:val="28"/>
          <w:szCs w:val="28"/>
          <w:lang w:val="uk-UA"/>
        </w:rPr>
        <w:tab/>
        <w:t xml:space="preserve">  Тривалість перерв між </w:t>
      </w:r>
      <w:proofErr w:type="spellStart"/>
      <w:r w:rsidRPr="00A07ACC">
        <w:rPr>
          <w:rFonts w:ascii="Times New Roman" w:hAnsi="Times New Roman" w:cs="Times New Roman"/>
          <w:sz w:val="28"/>
          <w:szCs w:val="28"/>
          <w:lang w:val="uk-UA"/>
        </w:rPr>
        <w:t>уроками</w:t>
      </w:r>
      <w:proofErr w:type="spellEnd"/>
      <w:r w:rsidRPr="00A07ACC">
        <w:rPr>
          <w:rFonts w:ascii="Times New Roman" w:hAnsi="Times New Roman" w:cs="Times New Roman"/>
          <w:sz w:val="28"/>
          <w:szCs w:val="28"/>
          <w:lang w:val="uk-UA"/>
        </w:rPr>
        <w:t xml:space="preserve"> встановлюється з урахуванням потреби в організації активного відпочинку і харчування здобувачів освіти, але не менш як 10 хвилин, великої перерви (після третього, четвертого уроків) – 20 хвилин.</w:t>
      </w:r>
    </w:p>
    <w:p w:rsidR="00FF0C5C" w:rsidRPr="00A07ACC" w:rsidRDefault="00FF0C5C" w:rsidP="00FF0C5C">
      <w:pPr>
        <w:tabs>
          <w:tab w:val="left" w:pos="0"/>
          <w:tab w:val="left" w:pos="1134"/>
        </w:tabs>
        <w:spacing w:after="0" w:line="240" w:lineRule="auto"/>
        <w:ind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4.15. Прийом здобувачів освіти до філії здійснюється, як правило, відповідно до території обслуговування.          </w:t>
      </w:r>
    </w:p>
    <w:p w:rsidR="00FF0C5C" w:rsidRPr="00A07ACC" w:rsidRDefault="00FF0C5C" w:rsidP="00FF0C5C">
      <w:pPr>
        <w:tabs>
          <w:tab w:val="left" w:pos="0"/>
          <w:tab w:val="left" w:pos="1134"/>
        </w:tabs>
        <w:spacing w:after="0" w:line="240" w:lineRule="auto"/>
        <w:ind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 4.16. Здобувачі освіти та вихованці, які здобувають освіту у філії, є здобувачами освіти та вихованцями опорного закладу освіти. Зарахування, </w:t>
      </w:r>
      <w:r w:rsidRPr="00A07ACC">
        <w:rPr>
          <w:rFonts w:ascii="Times New Roman" w:hAnsi="Times New Roman" w:cs="Times New Roman"/>
          <w:sz w:val="28"/>
          <w:szCs w:val="28"/>
          <w:lang w:val="uk-UA"/>
        </w:rPr>
        <w:lastRenderedPageBreak/>
        <w:t xml:space="preserve">переведення та відрахування таких здобувачів освіти і вихованців здійснюються згідно з наказом керівника опорного закладу освіти.          </w:t>
      </w:r>
    </w:p>
    <w:p w:rsidR="00FF0C5C" w:rsidRPr="00A07ACC" w:rsidRDefault="00FF0C5C" w:rsidP="00FF0C5C">
      <w:pPr>
        <w:tabs>
          <w:tab w:val="left" w:pos="0"/>
          <w:tab w:val="left" w:pos="1134"/>
        </w:tabs>
        <w:spacing w:after="0" w:line="240" w:lineRule="auto"/>
        <w:ind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4.17.  Зарахування здобувачів освіти  до філії здійснюється, як правило, до початку навчального року за наказом директора опорного закладу, що видається на підставі заяви батьків, або осіб, які їх замінюють, а також свідоцтва про народження (копії), медичної довідки встановленого зразка, документа про наявний рівень освіти. До першого класу зараховуються, як правило, діти з 6 років. У разі потреби учень може перейти протягом будь-якого року навчання до іншого навчального закладу. </w:t>
      </w:r>
    </w:p>
    <w:p w:rsidR="00FF0C5C" w:rsidRPr="00A07ACC" w:rsidRDefault="00FF0C5C" w:rsidP="00FF0C5C">
      <w:pPr>
        <w:tabs>
          <w:tab w:val="left" w:pos="0"/>
          <w:tab w:val="left" w:pos="1134"/>
        </w:tabs>
        <w:spacing w:after="0" w:line="240" w:lineRule="auto"/>
        <w:ind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4.18. Здобувачі освіти (вихованці), які здобувають освіту у філії, є здобувачами освіти (вихованцями) опорного закладу освіти. Зарахування, переведення та відрахування таких здобувачів освіти (вихованців) здійснюються згідно з наказом директора опорного закладу освіти.</w:t>
      </w:r>
    </w:p>
    <w:p w:rsidR="00FF0C5C" w:rsidRPr="00A07ACC" w:rsidRDefault="00FF0C5C" w:rsidP="00FF0C5C">
      <w:pPr>
        <w:tabs>
          <w:tab w:val="left" w:pos="0"/>
          <w:tab w:val="left" w:pos="1134"/>
        </w:tabs>
        <w:spacing w:after="0" w:line="240" w:lineRule="auto"/>
        <w:ind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4.19.  Переведення і випуск здобувачів освіти визначається нормативними документами Міністерства освіти і науки України.</w:t>
      </w:r>
    </w:p>
    <w:p w:rsidR="00FF0C5C" w:rsidRPr="00A07ACC" w:rsidRDefault="00FF0C5C" w:rsidP="00FF0C5C">
      <w:pPr>
        <w:tabs>
          <w:tab w:val="left" w:pos="0"/>
          <w:tab w:val="left" w:pos="1134"/>
        </w:tabs>
        <w:spacing w:after="0" w:line="240" w:lineRule="auto"/>
        <w:ind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4.20.  Створення у філії з’єднаних класів (класів-комплектів) початкової школи здійснюється відповідно до Положення про з’єднаний клас (клас-комплект) початкової школи у філії опорного закладу, затвердженого наказом Міністерства освіти і науки України від 05 серпня 2016 року № 944, зареєстрованого у Міністерстві юстиції України 26 серпня 2016 року за № 1187/29317.</w:t>
      </w:r>
    </w:p>
    <w:p w:rsidR="00FF0C5C" w:rsidRPr="00A07ACC" w:rsidRDefault="00FF0C5C" w:rsidP="00FF0C5C">
      <w:pPr>
        <w:tabs>
          <w:tab w:val="left" w:pos="0"/>
          <w:tab w:val="left" w:pos="1134"/>
        </w:tabs>
        <w:spacing w:after="0" w:line="240" w:lineRule="auto"/>
        <w:ind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4.21. Поділ класів на групи на </w:t>
      </w:r>
      <w:proofErr w:type="spellStart"/>
      <w:r w:rsidRPr="00A07ACC">
        <w:rPr>
          <w:rFonts w:ascii="Times New Roman" w:hAnsi="Times New Roman" w:cs="Times New Roman"/>
          <w:sz w:val="28"/>
          <w:szCs w:val="28"/>
          <w:lang w:val="uk-UA"/>
        </w:rPr>
        <w:t>уроках</w:t>
      </w:r>
      <w:proofErr w:type="spellEnd"/>
      <w:r w:rsidRPr="00A07ACC">
        <w:rPr>
          <w:rFonts w:ascii="Times New Roman" w:hAnsi="Times New Roman" w:cs="Times New Roman"/>
          <w:sz w:val="28"/>
          <w:szCs w:val="28"/>
          <w:lang w:val="uk-UA"/>
        </w:rPr>
        <w:t xml:space="preserve"> з окремих предметів у філії здійснюється в установленому порядку згідно з нормативами, встановленими Міністерством освіти і науки України погодженими з Міністерством фінансів України. </w:t>
      </w:r>
    </w:p>
    <w:p w:rsidR="00FF0C5C" w:rsidRPr="00A07ACC" w:rsidRDefault="00FF0C5C" w:rsidP="00FF0C5C">
      <w:pPr>
        <w:tabs>
          <w:tab w:val="left" w:pos="0"/>
          <w:tab w:val="left" w:pos="1134"/>
        </w:tabs>
        <w:spacing w:after="0" w:line="240" w:lineRule="auto"/>
        <w:ind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4.22. У філії за бажанням батьків та здобувачів освіти, за погодження з директором опорного закладу, при наявності відповідної бази та фінансування для дітей 1-4 класів можуть створюватись групи продовженого дня. Зарахування та відрахування дітей здійснюється наказом директора опорного закладу. </w:t>
      </w:r>
    </w:p>
    <w:p w:rsidR="00FF0C5C" w:rsidRPr="00A07ACC" w:rsidRDefault="00FF0C5C" w:rsidP="00FF0C5C">
      <w:pPr>
        <w:tabs>
          <w:tab w:val="left" w:pos="0"/>
          <w:tab w:val="left" w:pos="1134"/>
        </w:tabs>
        <w:spacing w:after="0" w:line="240" w:lineRule="auto"/>
        <w:ind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4.23.  Відволікання здобувачів освіти від навчальних занять на інші види діяльності забороняється (крім випадків, передбачених законодавством).      </w:t>
      </w:r>
    </w:p>
    <w:p w:rsidR="00FF0C5C" w:rsidRPr="00A07ACC" w:rsidRDefault="00FF0C5C" w:rsidP="00FF0C5C">
      <w:pPr>
        <w:tabs>
          <w:tab w:val="left" w:pos="0"/>
          <w:tab w:val="left" w:pos="1134"/>
        </w:tabs>
        <w:spacing w:after="0" w:line="240" w:lineRule="auto"/>
        <w:ind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4.24. Зміст,  обсяг і характер домашніх завдань визначаються вчителем відповідно до педагогічних і санітарно-гігієнічних вимог з урахуванням індивідуальних особливостей здобувачів освіти. </w:t>
      </w:r>
    </w:p>
    <w:p w:rsidR="00FF0C5C" w:rsidRPr="00A07ACC" w:rsidRDefault="00FF0C5C" w:rsidP="00FF0C5C">
      <w:pPr>
        <w:tabs>
          <w:tab w:val="left" w:pos="0"/>
          <w:tab w:val="left" w:pos="1134"/>
        </w:tabs>
        <w:spacing w:after="0" w:line="240" w:lineRule="auto"/>
        <w:ind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4.25. У філії визначення рівня досягнень здобувачів освіти у навчанні здійснюється за 12-бальною шкалою. У першому та другому класах дається словесна характеристика знань, умінь та навичок. </w:t>
      </w:r>
    </w:p>
    <w:p w:rsidR="00FF0C5C" w:rsidRPr="00A07ACC" w:rsidRDefault="00FF0C5C" w:rsidP="00FF0C5C">
      <w:pPr>
        <w:tabs>
          <w:tab w:val="left" w:pos="0"/>
          <w:tab w:val="left" w:pos="1134"/>
        </w:tabs>
        <w:spacing w:after="0" w:line="240" w:lineRule="auto"/>
        <w:ind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4.26. Навчання у випускних 4 класах завершується державною підсумковою атестацією. За результатами навчання здобувачам освіти видається відповідний документ. </w:t>
      </w:r>
    </w:p>
    <w:p w:rsidR="00FF0C5C" w:rsidRPr="00A07ACC" w:rsidRDefault="00FF0C5C" w:rsidP="00FF0C5C">
      <w:pPr>
        <w:tabs>
          <w:tab w:val="left" w:pos="0"/>
          <w:tab w:val="left" w:pos="1134"/>
        </w:tabs>
        <w:spacing w:after="0" w:line="240" w:lineRule="auto"/>
        <w:ind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4.27. Результати семестрового, річного підсумкового оцінювання доводяться до відома здобувачів освіти  класним керівником. </w:t>
      </w:r>
    </w:p>
    <w:p w:rsidR="00FF0C5C" w:rsidRPr="00A07ACC" w:rsidRDefault="00FF0C5C" w:rsidP="00FF0C5C">
      <w:pPr>
        <w:tabs>
          <w:tab w:val="left" w:pos="0"/>
          <w:tab w:val="left" w:pos="1134"/>
        </w:tabs>
        <w:spacing w:after="0" w:line="240" w:lineRule="auto"/>
        <w:ind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lastRenderedPageBreak/>
        <w:t xml:space="preserve">4.28.  В окремих випадках здобувачі освіти за станом здоров'я або з інших поважних причин можуть бути звільнені від державної підсумкової атестації у порядку,  що встановлюється Міністерством освіти і науки України та Міністерством охорони здоров’я України. </w:t>
      </w:r>
    </w:p>
    <w:p w:rsidR="00FF0C5C" w:rsidRPr="00A07ACC" w:rsidRDefault="00FF0C5C" w:rsidP="00FF0C5C">
      <w:pPr>
        <w:tabs>
          <w:tab w:val="left" w:pos="0"/>
          <w:tab w:val="left" w:pos="1134"/>
        </w:tabs>
        <w:spacing w:after="0" w:line="240" w:lineRule="auto"/>
        <w:ind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4.29. За відмінні успіхи в навчанні здобувачі освіти 2 (за рішенням педради), 3-4 класів можуть нагороджуватися Похвальним листом. </w:t>
      </w:r>
    </w:p>
    <w:p w:rsidR="00FF0C5C" w:rsidRPr="00A07ACC" w:rsidRDefault="00FF0C5C" w:rsidP="00FF0C5C">
      <w:pPr>
        <w:tabs>
          <w:tab w:val="left" w:pos="0"/>
          <w:tab w:val="left" w:pos="1134"/>
        </w:tabs>
        <w:spacing w:after="0" w:line="240" w:lineRule="auto"/>
        <w:ind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4.30.  Під час літніх канікул у філії може створюватись пришкільний табір. Директор табору призначається з числа педагогів наказом директора опорного закладу.</w:t>
      </w:r>
    </w:p>
    <w:p w:rsidR="00FF0C5C" w:rsidRPr="00A07ACC" w:rsidRDefault="00FF0C5C" w:rsidP="00FF0C5C">
      <w:pPr>
        <w:tabs>
          <w:tab w:val="left" w:pos="0"/>
          <w:tab w:val="left" w:pos="1134"/>
        </w:tabs>
        <w:spacing w:after="0" w:line="240" w:lineRule="auto"/>
        <w:ind w:right="140" w:firstLine="567"/>
        <w:jc w:val="both"/>
        <w:rPr>
          <w:rFonts w:ascii="Times New Roman" w:hAnsi="Times New Roman" w:cs="Times New Roman"/>
          <w:sz w:val="28"/>
          <w:szCs w:val="28"/>
          <w:lang w:val="uk-UA"/>
        </w:rPr>
      </w:pPr>
    </w:p>
    <w:p w:rsidR="00FF0C5C" w:rsidRPr="00A07ACC" w:rsidRDefault="00FF0C5C" w:rsidP="00FF0C5C">
      <w:pPr>
        <w:tabs>
          <w:tab w:val="left" w:pos="0"/>
          <w:tab w:val="left" w:pos="1134"/>
        </w:tabs>
        <w:spacing w:after="0" w:line="240" w:lineRule="auto"/>
        <w:ind w:right="140" w:firstLine="567"/>
        <w:jc w:val="center"/>
        <w:rPr>
          <w:rFonts w:ascii="Times New Roman" w:hAnsi="Times New Roman" w:cs="Times New Roman"/>
          <w:b/>
          <w:sz w:val="28"/>
          <w:szCs w:val="28"/>
          <w:lang w:val="uk-UA"/>
        </w:rPr>
      </w:pPr>
      <w:r w:rsidRPr="00A07ACC">
        <w:rPr>
          <w:rFonts w:ascii="Times New Roman" w:hAnsi="Times New Roman" w:cs="Times New Roman"/>
          <w:b/>
          <w:color w:val="000000"/>
          <w:sz w:val="28"/>
          <w:szCs w:val="28"/>
        </w:rPr>
        <w:t>V</w:t>
      </w:r>
      <w:r w:rsidRPr="00A07ACC">
        <w:rPr>
          <w:rFonts w:ascii="Times New Roman" w:hAnsi="Times New Roman" w:cs="Times New Roman"/>
          <w:b/>
          <w:sz w:val="28"/>
          <w:szCs w:val="28"/>
          <w:lang w:val="uk-UA"/>
        </w:rPr>
        <w:t>. УЧАСНИКИ ОСВІТНЬОГО   ПРОЦЕСУ</w:t>
      </w:r>
    </w:p>
    <w:p w:rsidR="00FF0C5C" w:rsidRPr="00A07ACC" w:rsidRDefault="00FF0C5C" w:rsidP="00FF0C5C">
      <w:pPr>
        <w:tabs>
          <w:tab w:val="left" w:pos="0"/>
          <w:tab w:val="left" w:pos="1134"/>
        </w:tabs>
        <w:spacing w:after="0" w:line="240" w:lineRule="auto"/>
        <w:ind w:right="140"/>
        <w:jc w:val="both"/>
        <w:rPr>
          <w:rFonts w:ascii="Times New Roman" w:hAnsi="Times New Roman" w:cs="Times New Roman"/>
          <w:sz w:val="28"/>
          <w:szCs w:val="28"/>
          <w:lang w:val="uk-UA"/>
        </w:rPr>
      </w:pPr>
    </w:p>
    <w:p w:rsidR="00FF0C5C" w:rsidRPr="00A07ACC" w:rsidRDefault="00FF0C5C" w:rsidP="00FF0C5C">
      <w:pPr>
        <w:tabs>
          <w:tab w:val="left" w:pos="0"/>
          <w:tab w:val="left" w:pos="1134"/>
        </w:tabs>
        <w:spacing w:after="0" w:line="240" w:lineRule="auto"/>
        <w:ind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5.1.  Учасниками освітнього процесу в філії є вихованці, здобувачі освіти, педагогічні працівники, психолог, бібліотекар, інші спеціалісти, батьки, представники громадськості.</w:t>
      </w:r>
    </w:p>
    <w:p w:rsidR="00FF0C5C" w:rsidRPr="00A07ACC" w:rsidRDefault="00FF0C5C" w:rsidP="00FF0C5C">
      <w:pPr>
        <w:tabs>
          <w:tab w:val="left" w:pos="0"/>
          <w:tab w:val="left" w:pos="1134"/>
        </w:tabs>
        <w:spacing w:after="0" w:line="240" w:lineRule="auto"/>
        <w:ind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5.2.  Здобувачі освіти  та вихованці філії мають право на: </w:t>
      </w:r>
    </w:p>
    <w:p w:rsidR="00FF0C5C" w:rsidRPr="00A07ACC" w:rsidRDefault="00FF0C5C" w:rsidP="00FF0C5C">
      <w:pPr>
        <w:numPr>
          <w:ilvl w:val="1"/>
          <w:numId w:val="9"/>
        </w:numPr>
        <w:tabs>
          <w:tab w:val="left" w:pos="0"/>
          <w:tab w:val="left" w:pos="709"/>
          <w:tab w:val="left" w:pos="1134"/>
        </w:tabs>
        <w:spacing w:after="0" w:line="240" w:lineRule="auto"/>
        <w:ind w:left="0" w:right="140" w:firstLine="426"/>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доступність і безоплатність дошкільної, початкової освіти; </w:t>
      </w:r>
    </w:p>
    <w:p w:rsidR="00FF0C5C" w:rsidRPr="00A07ACC" w:rsidRDefault="00FF0C5C" w:rsidP="00FF0C5C">
      <w:pPr>
        <w:numPr>
          <w:ilvl w:val="1"/>
          <w:numId w:val="9"/>
        </w:numPr>
        <w:tabs>
          <w:tab w:val="left" w:pos="0"/>
          <w:tab w:val="left" w:pos="709"/>
          <w:tab w:val="left" w:pos="1134"/>
        </w:tabs>
        <w:spacing w:after="0" w:line="240" w:lineRule="auto"/>
        <w:ind w:left="0" w:right="140" w:firstLine="426"/>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вибір форми навчання, предметів варіативної частини навчального плану, позакласних занять, гуртків;         </w:t>
      </w:r>
    </w:p>
    <w:p w:rsidR="00FF0C5C" w:rsidRPr="00A07ACC" w:rsidRDefault="00FF0C5C" w:rsidP="00FF0C5C">
      <w:pPr>
        <w:numPr>
          <w:ilvl w:val="1"/>
          <w:numId w:val="9"/>
        </w:numPr>
        <w:tabs>
          <w:tab w:val="left" w:pos="0"/>
          <w:tab w:val="left" w:pos="709"/>
          <w:tab w:val="left" w:pos="1134"/>
        </w:tabs>
        <w:spacing w:after="0" w:line="240" w:lineRule="auto"/>
        <w:ind w:left="0" w:right="140" w:firstLine="426"/>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перегляд результатів  оцінювання  навчальних досягнень з усіх предметів інваріантної та варіативної частини за семестр; </w:t>
      </w:r>
    </w:p>
    <w:p w:rsidR="00FF0C5C" w:rsidRPr="00A07ACC" w:rsidRDefault="00FF0C5C" w:rsidP="00FF0C5C">
      <w:pPr>
        <w:numPr>
          <w:ilvl w:val="1"/>
          <w:numId w:val="9"/>
        </w:numPr>
        <w:tabs>
          <w:tab w:val="left" w:pos="0"/>
          <w:tab w:val="left" w:pos="709"/>
          <w:tab w:val="left" w:pos="1134"/>
        </w:tabs>
        <w:spacing w:after="0" w:line="240" w:lineRule="auto"/>
        <w:ind w:left="0" w:right="140" w:firstLine="426"/>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безпечні і нешкідливі умови навчання та праці; </w:t>
      </w:r>
    </w:p>
    <w:p w:rsidR="00FF0C5C" w:rsidRPr="00A07ACC" w:rsidRDefault="00FF0C5C" w:rsidP="00FF0C5C">
      <w:pPr>
        <w:numPr>
          <w:ilvl w:val="1"/>
          <w:numId w:val="9"/>
        </w:numPr>
        <w:tabs>
          <w:tab w:val="left" w:pos="0"/>
          <w:tab w:val="left" w:pos="709"/>
          <w:tab w:val="left" w:pos="1134"/>
        </w:tabs>
        <w:spacing w:after="0" w:line="240" w:lineRule="auto"/>
        <w:ind w:left="0" w:right="140" w:firstLine="426"/>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користуватися навчальною, матеріально-технічною, </w:t>
      </w:r>
      <w:proofErr w:type="spellStart"/>
      <w:r w:rsidRPr="00A07ACC">
        <w:rPr>
          <w:rFonts w:ascii="Times New Roman" w:hAnsi="Times New Roman" w:cs="Times New Roman"/>
          <w:sz w:val="28"/>
          <w:szCs w:val="28"/>
          <w:lang w:val="uk-UA"/>
        </w:rPr>
        <w:t>культурноспортивною</w:t>
      </w:r>
      <w:proofErr w:type="spellEnd"/>
      <w:r w:rsidRPr="00A07ACC">
        <w:rPr>
          <w:rFonts w:ascii="Times New Roman" w:hAnsi="Times New Roman" w:cs="Times New Roman"/>
          <w:sz w:val="28"/>
          <w:szCs w:val="28"/>
          <w:lang w:val="uk-UA"/>
        </w:rPr>
        <w:t xml:space="preserve">, побутовою та оздоровчою базою філії; </w:t>
      </w:r>
    </w:p>
    <w:p w:rsidR="00FF0C5C" w:rsidRPr="00A07ACC" w:rsidRDefault="00FF0C5C" w:rsidP="00FF0C5C">
      <w:pPr>
        <w:numPr>
          <w:ilvl w:val="1"/>
          <w:numId w:val="9"/>
        </w:numPr>
        <w:tabs>
          <w:tab w:val="left" w:pos="0"/>
          <w:tab w:val="left" w:pos="709"/>
          <w:tab w:val="left" w:pos="1134"/>
        </w:tabs>
        <w:spacing w:after="0" w:line="240" w:lineRule="auto"/>
        <w:ind w:left="0" w:right="140" w:firstLine="426"/>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участь у різних видах навчальної, практичної діяльності, виставках, конкурсах тощо; </w:t>
      </w:r>
    </w:p>
    <w:p w:rsidR="00FF0C5C" w:rsidRPr="00A07ACC" w:rsidRDefault="00FF0C5C" w:rsidP="00FF0C5C">
      <w:pPr>
        <w:numPr>
          <w:ilvl w:val="1"/>
          <w:numId w:val="9"/>
        </w:numPr>
        <w:tabs>
          <w:tab w:val="left" w:pos="0"/>
          <w:tab w:val="left" w:pos="709"/>
          <w:tab w:val="left" w:pos="1134"/>
        </w:tabs>
        <w:spacing w:after="0" w:line="240" w:lineRule="auto"/>
        <w:ind w:left="0" w:right="140" w:firstLine="426"/>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участь в органах громадського самоврядування; </w:t>
      </w:r>
    </w:p>
    <w:p w:rsidR="00FF0C5C" w:rsidRPr="00A07ACC" w:rsidRDefault="00FF0C5C" w:rsidP="00FF0C5C">
      <w:pPr>
        <w:numPr>
          <w:ilvl w:val="1"/>
          <w:numId w:val="9"/>
        </w:numPr>
        <w:tabs>
          <w:tab w:val="left" w:pos="0"/>
          <w:tab w:val="left" w:pos="709"/>
          <w:tab w:val="left" w:pos="1134"/>
        </w:tabs>
        <w:spacing w:after="0" w:line="240" w:lineRule="auto"/>
        <w:ind w:left="0" w:right="140" w:firstLine="426"/>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вільне вираження поглядів, переконань; </w:t>
      </w:r>
    </w:p>
    <w:p w:rsidR="00FF0C5C" w:rsidRPr="00A07ACC" w:rsidRDefault="00FF0C5C" w:rsidP="00FF0C5C">
      <w:pPr>
        <w:numPr>
          <w:ilvl w:val="1"/>
          <w:numId w:val="9"/>
        </w:numPr>
        <w:tabs>
          <w:tab w:val="left" w:pos="0"/>
          <w:tab w:val="left" w:pos="709"/>
          <w:tab w:val="left" w:pos="1134"/>
        </w:tabs>
        <w:spacing w:after="0" w:line="240" w:lineRule="auto"/>
        <w:ind w:left="0" w:right="140" w:firstLine="426"/>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участь у добровільних самодіяльних об'єднаннях, гуртках, групах за інтересами тощо; </w:t>
      </w:r>
    </w:p>
    <w:p w:rsidR="00FF0C5C" w:rsidRPr="00A07ACC" w:rsidRDefault="00FF0C5C" w:rsidP="00FF0C5C">
      <w:pPr>
        <w:numPr>
          <w:ilvl w:val="1"/>
          <w:numId w:val="9"/>
        </w:numPr>
        <w:tabs>
          <w:tab w:val="left" w:pos="0"/>
          <w:tab w:val="left" w:pos="709"/>
          <w:tab w:val="left" w:pos="1134"/>
        </w:tabs>
        <w:spacing w:after="0" w:line="240" w:lineRule="auto"/>
        <w:ind w:left="0" w:right="140" w:firstLine="426"/>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захист від будь-яких форм експлуатації, психічного і фізичного насилля, від дій педагогічних та інших працівників, які порушують їх права, принижують честь і гідність. </w:t>
      </w:r>
    </w:p>
    <w:p w:rsidR="00FF0C5C" w:rsidRPr="00A07ACC" w:rsidRDefault="00FF0C5C" w:rsidP="00FF0C5C">
      <w:pPr>
        <w:tabs>
          <w:tab w:val="left" w:pos="0"/>
          <w:tab w:val="left" w:pos="1134"/>
        </w:tabs>
        <w:spacing w:after="0" w:line="240" w:lineRule="auto"/>
        <w:ind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5.3.  Здобувачі освіти зобов'язані: </w:t>
      </w:r>
    </w:p>
    <w:p w:rsidR="00FF0C5C" w:rsidRPr="00A07ACC" w:rsidRDefault="00FF0C5C" w:rsidP="00FF0C5C">
      <w:pPr>
        <w:numPr>
          <w:ilvl w:val="1"/>
          <w:numId w:val="10"/>
        </w:numPr>
        <w:tabs>
          <w:tab w:val="left" w:pos="0"/>
          <w:tab w:val="left" w:pos="709"/>
        </w:tabs>
        <w:spacing w:after="0" w:line="240" w:lineRule="auto"/>
        <w:ind w:left="0" w:right="140" w:firstLine="426"/>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оволодівати знаннями, вміннями, практичними навичками в обсязі не меншому, ніж визначено Державними стандартами; </w:t>
      </w:r>
    </w:p>
    <w:p w:rsidR="00FF0C5C" w:rsidRPr="00A07ACC" w:rsidRDefault="00FF0C5C" w:rsidP="00FF0C5C">
      <w:pPr>
        <w:numPr>
          <w:ilvl w:val="1"/>
          <w:numId w:val="10"/>
        </w:numPr>
        <w:tabs>
          <w:tab w:val="left" w:pos="0"/>
          <w:tab w:val="left" w:pos="709"/>
        </w:tabs>
        <w:spacing w:after="0" w:line="240" w:lineRule="auto"/>
        <w:ind w:left="0" w:right="140" w:firstLine="426"/>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підвищувати загальний культурний рівень;       </w:t>
      </w:r>
    </w:p>
    <w:p w:rsidR="00FF0C5C" w:rsidRPr="00A07ACC" w:rsidRDefault="00FF0C5C" w:rsidP="00FF0C5C">
      <w:pPr>
        <w:numPr>
          <w:ilvl w:val="1"/>
          <w:numId w:val="10"/>
        </w:numPr>
        <w:tabs>
          <w:tab w:val="left" w:pos="0"/>
          <w:tab w:val="left" w:pos="709"/>
        </w:tabs>
        <w:spacing w:after="0" w:line="240" w:lineRule="auto"/>
        <w:ind w:left="0" w:right="140" w:firstLine="426"/>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дотримуватись вимог положення про філію, правил внутрішнього розпорядку та статуту опорного закладу; </w:t>
      </w:r>
    </w:p>
    <w:p w:rsidR="00FF0C5C" w:rsidRPr="00A07ACC" w:rsidRDefault="00FF0C5C" w:rsidP="00FF0C5C">
      <w:pPr>
        <w:numPr>
          <w:ilvl w:val="1"/>
          <w:numId w:val="10"/>
        </w:numPr>
        <w:tabs>
          <w:tab w:val="left" w:pos="0"/>
          <w:tab w:val="left" w:pos="709"/>
        </w:tabs>
        <w:spacing w:after="0" w:line="240" w:lineRule="auto"/>
        <w:ind w:left="0" w:right="140" w:firstLine="426"/>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бережливо ставитись до державного, громадського та особистого майна; </w:t>
      </w:r>
    </w:p>
    <w:p w:rsidR="00FF0C5C" w:rsidRPr="00A07ACC" w:rsidRDefault="00FF0C5C" w:rsidP="00FF0C5C">
      <w:pPr>
        <w:numPr>
          <w:ilvl w:val="1"/>
          <w:numId w:val="10"/>
        </w:numPr>
        <w:tabs>
          <w:tab w:val="left" w:pos="0"/>
          <w:tab w:val="left" w:pos="709"/>
        </w:tabs>
        <w:spacing w:after="0" w:line="240" w:lineRule="auto"/>
        <w:ind w:left="0" w:right="140" w:firstLine="426"/>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дотримуватись законодавства моральних та етичних норм; - дотримуватись правил особистої гігієни; </w:t>
      </w:r>
    </w:p>
    <w:p w:rsidR="00FF0C5C" w:rsidRPr="00A07ACC" w:rsidRDefault="00FF0C5C" w:rsidP="00FF0C5C">
      <w:pPr>
        <w:numPr>
          <w:ilvl w:val="1"/>
          <w:numId w:val="10"/>
        </w:numPr>
        <w:tabs>
          <w:tab w:val="left" w:pos="0"/>
          <w:tab w:val="left" w:pos="709"/>
        </w:tabs>
        <w:spacing w:after="0" w:line="240" w:lineRule="auto"/>
        <w:ind w:left="0" w:right="140" w:firstLine="426"/>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lastRenderedPageBreak/>
        <w:t>брати посильну участь у різних видах трудової діяльності, що незаборонені чинним законодавством.</w:t>
      </w:r>
    </w:p>
    <w:p w:rsidR="00FF0C5C" w:rsidRPr="00A07ACC" w:rsidRDefault="00FF0C5C" w:rsidP="00FF0C5C">
      <w:pPr>
        <w:tabs>
          <w:tab w:val="left" w:pos="0"/>
          <w:tab w:val="left" w:pos="1134"/>
        </w:tabs>
        <w:spacing w:after="0" w:line="240" w:lineRule="auto"/>
        <w:ind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5.4. Педагогічними працівниками можуть бути особи з високими моральними якостями, які мають відповідну педагогічну освіту, належний рівень професійної підготовки, здійснюють педагогічну діяльність, забезпечують результативність та якість своєї роботи, фізичний та психічний стан здоров'я яких дозволяє виконувати покладені на них професійні обов'язки.</w:t>
      </w:r>
    </w:p>
    <w:p w:rsidR="00FF0C5C" w:rsidRPr="00A07ACC" w:rsidRDefault="00FF0C5C" w:rsidP="00FF0C5C">
      <w:pPr>
        <w:tabs>
          <w:tab w:val="left" w:pos="0"/>
          <w:tab w:val="left" w:pos="1134"/>
        </w:tabs>
        <w:spacing w:after="0" w:line="240" w:lineRule="auto"/>
        <w:ind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      Призначення на посаду та звільнення з посади педагогічних працівників здійснюється  директором опорного закладу. </w:t>
      </w:r>
    </w:p>
    <w:p w:rsidR="00FF0C5C" w:rsidRPr="00A07ACC" w:rsidRDefault="00FF0C5C" w:rsidP="00FF0C5C">
      <w:pPr>
        <w:tabs>
          <w:tab w:val="left" w:pos="0"/>
          <w:tab w:val="left" w:pos="1134"/>
        </w:tabs>
        <w:spacing w:after="0" w:line="240" w:lineRule="auto"/>
        <w:ind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5.5.  Педагогічні працівники мають право на:</w:t>
      </w:r>
    </w:p>
    <w:p w:rsidR="00FF0C5C" w:rsidRPr="00A07ACC" w:rsidRDefault="00FF0C5C" w:rsidP="00FF0C5C">
      <w:pPr>
        <w:numPr>
          <w:ilvl w:val="1"/>
          <w:numId w:val="11"/>
        </w:numPr>
        <w:tabs>
          <w:tab w:val="left" w:pos="0"/>
          <w:tab w:val="left" w:pos="709"/>
        </w:tabs>
        <w:spacing w:after="0" w:line="240" w:lineRule="auto"/>
        <w:ind w:left="0" w:right="140" w:firstLine="426"/>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захист професійної честі та гідності; </w:t>
      </w:r>
    </w:p>
    <w:p w:rsidR="00FF0C5C" w:rsidRPr="00A07ACC" w:rsidRDefault="00FF0C5C" w:rsidP="00FF0C5C">
      <w:pPr>
        <w:numPr>
          <w:ilvl w:val="1"/>
          <w:numId w:val="11"/>
        </w:numPr>
        <w:tabs>
          <w:tab w:val="left" w:pos="0"/>
          <w:tab w:val="left" w:pos="709"/>
        </w:tabs>
        <w:spacing w:after="0" w:line="240" w:lineRule="auto"/>
        <w:ind w:left="0" w:right="140" w:firstLine="426"/>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самостійний вибір форм, методів, засобів навчальної роботи, не шкідливих для здоров'я здобувачів освіти, вихованців;</w:t>
      </w:r>
    </w:p>
    <w:p w:rsidR="00FF0C5C" w:rsidRPr="00A07ACC" w:rsidRDefault="00FF0C5C" w:rsidP="00FF0C5C">
      <w:pPr>
        <w:numPr>
          <w:ilvl w:val="1"/>
          <w:numId w:val="11"/>
        </w:numPr>
        <w:tabs>
          <w:tab w:val="left" w:pos="0"/>
          <w:tab w:val="left" w:pos="709"/>
        </w:tabs>
        <w:spacing w:after="0" w:line="240" w:lineRule="auto"/>
        <w:ind w:left="0" w:right="140" w:firstLine="426"/>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брати участь в обговоренні та вирішенні питань організації освітнього  процесу; </w:t>
      </w:r>
    </w:p>
    <w:p w:rsidR="00FF0C5C" w:rsidRPr="00A07ACC" w:rsidRDefault="00FF0C5C" w:rsidP="00FF0C5C">
      <w:pPr>
        <w:numPr>
          <w:ilvl w:val="1"/>
          <w:numId w:val="11"/>
        </w:numPr>
        <w:tabs>
          <w:tab w:val="left" w:pos="0"/>
          <w:tab w:val="left" w:pos="709"/>
        </w:tabs>
        <w:spacing w:after="0" w:line="240" w:lineRule="auto"/>
        <w:ind w:left="0" w:right="140" w:firstLine="426"/>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брати участь в роботі методичних об'єднань, нарад, зборів опорного закладу та інших органів самоврядування закладу, заходах пов'язаних з організацією освітнього процесу; </w:t>
      </w:r>
    </w:p>
    <w:p w:rsidR="00FF0C5C" w:rsidRPr="00A07ACC" w:rsidRDefault="00FF0C5C" w:rsidP="00FF0C5C">
      <w:pPr>
        <w:numPr>
          <w:ilvl w:val="1"/>
          <w:numId w:val="11"/>
        </w:numPr>
        <w:tabs>
          <w:tab w:val="left" w:pos="0"/>
          <w:tab w:val="left" w:pos="709"/>
        </w:tabs>
        <w:spacing w:after="0" w:line="240" w:lineRule="auto"/>
        <w:ind w:left="0" w:right="140" w:firstLine="426"/>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підвищення кваліфікації і перепідготовки, позачергову атестацію;         </w:t>
      </w:r>
    </w:p>
    <w:p w:rsidR="00FF0C5C" w:rsidRPr="00A07ACC" w:rsidRDefault="00FF0C5C" w:rsidP="00FF0C5C">
      <w:pPr>
        <w:numPr>
          <w:ilvl w:val="1"/>
          <w:numId w:val="11"/>
        </w:numPr>
        <w:tabs>
          <w:tab w:val="left" w:pos="0"/>
          <w:tab w:val="left" w:pos="709"/>
        </w:tabs>
        <w:spacing w:after="0" w:line="240" w:lineRule="auto"/>
        <w:ind w:left="0" w:right="140" w:firstLine="426"/>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проведення  в установленому порядку науково-дослідної, експериментальної, пошукової роботи; </w:t>
      </w:r>
    </w:p>
    <w:p w:rsidR="00FF0C5C" w:rsidRPr="00A07ACC" w:rsidRDefault="00FF0C5C" w:rsidP="00FF0C5C">
      <w:pPr>
        <w:numPr>
          <w:ilvl w:val="1"/>
          <w:numId w:val="11"/>
        </w:numPr>
        <w:tabs>
          <w:tab w:val="left" w:pos="0"/>
          <w:tab w:val="left" w:pos="709"/>
        </w:tabs>
        <w:spacing w:after="0" w:line="240" w:lineRule="auto"/>
        <w:ind w:left="0" w:right="140" w:firstLine="426"/>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вносити пропозиції керівництву опорного закладу і органам управління освітою щодо поліпшення освітнього процесу; </w:t>
      </w:r>
    </w:p>
    <w:p w:rsidR="00FF0C5C" w:rsidRPr="00A07ACC" w:rsidRDefault="00FF0C5C" w:rsidP="00FF0C5C">
      <w:pPr>
        <w:numPr>
          <w:ilvl w:val="1"/>
          <w:numId w:val="11"/>
        </w:numPr>
        <w:tabs>
          <w:tab w:val="left" w:pos="0"/>
          <w:tab w:val="left" w:pos="709"/>
        </w:tabs>
        <w:spacing w:after="0" w:line="240" w:lineRule="auto"/>
        <w:ind w:left="0" w:right="140" w:firstLine="426"/>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на соціальне і матеріальне забезпечення відповідно до законодавства; </w:t>
      </w:r>
    </w:p>
    <w:p w:rsidR="00FF0C5C" w:rsidRPr="00A07ACC" w:rsidRDefault="00FF0C5C" w:rsidP="00FF0C5C">
      <w:pPr>
        <w:numPr>
          <w:ilvl w:val="1"/>
          <w:numId w:val="11"/>
        </w:numPr>
        <w:tabs>
          <w:tab w:val="left" w:pos="0"/>
          <w:tab w:val="left" w:pos="709"/>
        </w:tabs>
        <w:spacing w:after="0" w:line="240" w:lineRule="auto"/>
        <w:ind w:left="0" w:right="140" w:firstLine="426"/>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об'єднуватися у професійні спілки та бути членами інших об'єднань громадян, діяльність яких не заборонена законодавством. </w:t>
      </w:r>
    </w:p>
    <w:p w:rsidR="00FF0C5C" w:rsidRPr="00A07ACC" w:rsidRDefault="00FF0C5C" w:rsidP="00FF0C5C">
      <w:pPr>
        <w:tabs>
          <w:tab w:val="left" w:pos="0"/>
          <w:tab w:val="left" w:pos="1134"/>
        </w:tabs>
        <w:spacing w:after="0" w:line="240" w:lineRule="auto"/>
        <w:ind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5.6. Відволікання педагогічних працівників від виконання професійних обов'язків не допускається за винятком випадків, передбачених законодавством України. </w:t>
      </w:r>
    </w:p>
    <w:p w:rsidR="00FF0C5C" w:rsidRPr="00A07ACC" w:rsidRDefault="00FF0C5C" w:rsidP="00FF0C5C">
      <w:pPr>
        <w:tabs>
          <w:tab w:val="left" w:pos="0"/>
          <w:tab w:val="left" w:pos="1134"/>
        </w:tabs>
        <w:spacing w:after="0" w:line="240" w:lineRule="auto"/>
        <w:ind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5.7.  Педагогічні працівники зобов'язані:</w:t>
      </w:r>
    </w:p>
    <w:p w:rsidR="00FF0C5C" w:rsidRPr="00A07ACC" w:rsidRDefault="00FF0C5C" w:rsidP="00FF0C5C">
      <w:pPr>
        <w:numPr>
          <w:ilvl w:val="1"/>
          <w:numId w:val="12"/>
        </w:numPr>
        <w:tabs>
          <w:tab w:val="left" w:pos="0"/>
          <w:tab w:val="left" w:pos="709"/>
        </w:tabs>
        <w:spacing w:after="0" w:line="240" w:lineRule="auto"/>
        <w:ind w:left="0" w:right="140" w:firstLine="426"/>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забезпечувати належний рівень викладання навчальних дисциплін відповідно до навчальних програм, дотримуючись вимог Державних стандартів освіти; </w:t>
      </w:r>
    </w:p>
    <w:p w:rsidR="00FF0C5C" w:rsidRPr="00A07ACC" w:rsidRDefault="00FF0C5C" w:rsidP="00FF0C5C">
      <w:pPr>
        <w:numPr>
          <w:ilvl w:val="1"/>
          <w:numId w:val="12"/>
        </w:numPr>
        <w:tabs>
          <w:tab w:val="left" w:pos="0"/>
          <w:tab w:val="left" w:pos="709"/>
        </w:tabs>
        <w:spacing w:after="0" w:line="240" w:lineRule="auto"/>
        <w:ind w:left="0" w:right="140" w:firstLine="426"/>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сприяти розвитку інтересів, нахилів та здібностей дітей, а також збереженню їх здоров'я, здійснювати пропаганду здорового способу життя; </w:t>
      </w:r>
    </w:p>
    <w:p w:rsidR="00FF0C5C" w:rsidRPr="00A07ACC" w:rsidRDefault="00FF0C5C" w:rsidP="00FF0C5C">
      <w:pPr>
        <w:numPr>
          <w:ilvl w:val="1"/>
          <w:numId w:val="12"/>
        </w:numPr>
        <w:tabs>
          <w:tab w:val="left" w:pos="0"/>
          <w:tab w:val="left" w:pos="709"/>
        </w:tabs>
        <w:spacing w:after="0" w:line="240" w:lineRule="auto"/>
        <w:ind w:left="0" w:right="140" w:firstLine="426"/>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утверджувати особистим прикладом і настановами повагу до державної символіки, принципи загальнолюдської моралі; </w:t>
      </w:r>
    </w:p>
    <w:p w:rsidR="00FF0C5C" w:rsidRPr="00A07ACC" w:rsidRDefault="00FF0C5C" w:rsidP="00FF0C5C">
      <w:pPr>
        <w:numPr>
          <w:ilvl w:val="1"/>
          <w:numId w:val="12"/>
        </w:numPr>
        <w:tabs>
          <w:tab w:val="left" w:pos="0"/>
          <w:tab w:val="left" w:pos="709"/>
        </w:tabs>
        <w:spacing w:after="0" w:line="240" w:lineRule="auto"/>
        <w:ind w:left="0" w:right="140" w:firstLine="426"/>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виконувати правила внутрішнього розпорядку, дотримуватися статуту опорного закладу та цього положення; </w:t>
      </w:r>
    </w:p>
    <w:p w:rsidR="00FF0C5C" w:rsidRPr="00A07ACC" w:rsidRDefault="00FF0C5C" w:rsidP="00FF0C5C">
      <w:pPr>
        <w:numPr>
          <w:ilvl w:val="1"/>
          <w:numId w:val="12"/>
        </w:numPr>
        <w:tabs>
          <w:tab w:val="left" w:pos="0"/>
          <w:tab w:val="left" w:pos="709"/>
        </w:tabs>
        <w:spacing w:after="0" w:line="240" w:lineRule="auto"/>
        <w:ind w:left="0" w:right="140" w:firstLine="426"/>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брати участь у роботі педагогічної ради опорного закладу; </w:t>
      </w:r>
    </w:p>
    <w:p w:rsidR="00FF0C5C" w:rsidRPr="00A07ACC" w:rsidRDefault="00FF0C5C" w:rsidP="00FF0C5C">
      <w:pPr>
        <w:numPr>
          <w:ilvl w:val="1"/>
          <w:numId w:val="12"/>
        </w:numPr>
        <w:tabs>
          <w:tab w:val="left" w:pos="0"/>
          <w:tab w:val="left" w:pos="709"/>
        </w:tabs>
        <w:spacing w:after="0" w:line="240" w:lineRule="auto"/>
        <w:ind w:left="0" w:right="140" w:firstLine="426"/>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виховувати в здобувачів освіти, вихованців повагу до батьків, жінки, старших за віком, народних традицій та звичаїв, духовних та культурних надбань народу України;   </w:t>
      </w:r>
    </w:p>
    <w:p w:rsidR="00FF0C5C" w:rsidRPr="00A07ACC" w:rsidRDefault="00FF0C5C" w:rsidP="00FF0C5C">
      <w:pPr>
        <w:numPr>
          <w:ilvl w:val="1"/>
          <w:numId w:val="12"/>
        </w:numPr>
        <w:tabs>
          <w:tab w:val="left" w:pos="0"/>
          <w:tab w:val="left" w:pos="709"/>
        </w:tabs>
        <w:spacing w:after="0" w:line="240" w:lineRule="auto"/>
        <w:ind w:left="0" w:right="140" w:firstLine="426"/>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lastRenderedPageBreak/>
        <w:t>готувати здобувачів освіти</w:t>
      </w:r>
      <w:r w:rsidR="00E30E5D">
        <w:rPr>
          <w:rFonts w:ascii="Times New Roman" w:hAnsi="Times New Roman" w:cs="Times New Roman"/>
          <w:sz w:val="28"/>
          <w:szCs w:val="28"/>
          <w:lang w:val="uk-UA"/>
        </w:rPr>
        <w:t xml:space="preserve"> </w:t>
      </w:r>
      <w:r w:rsidRPr="00A07ACC">
        <w:rPr>
          <w:rFonts w:ascii="Times New Roman" w:hAnsi="Times New Roman" w:cs="Times New Roman"/>
          <w:sz w:val="28"/>
          <w:szCs w:val="28"/>
          <w:lang w:val="uk-UA"/>
        </w:rPr>
        <w:t xml:space="preserve">до самостійного життя в дусі взаєморозуміння, миру, злагоди між усіма народами, етнічними, національними, релігійними групами; </w:t>
      </w:r>
    </w:p>
    <w:p w:rsidR="00FF0C5C" w:rsidRPr="00A07ACC" w:rsidRDefault="00FF0C5C" w:rsidP="00FF0C5C">
      <w:pPr>
        <w:numPr>
          <w:ilvl w:val="1"/>
          <w:numId w:val="12"/>
        </w:numPr>
        <w:tabs>
          <w:tab w:val="left" w:pos="0"/>
          <w:tab w:val="left" w:pos="709"/>
        </w:tabs>
        <w:spacing w:after="0" w:line="240" w:lineRule="auto"/>
        <w:ind w:left="0" w:right="140" w:firstLine="426"/>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захищати здобувачів освіти, вихованців  від будь-яких форм фізичного або психічного насильства, запобігати вживання ними алкоголю, наркотиків, тютюну, іншим шкідливим звичкам; </w:t>
      </w:r>
    </w:p>
    <w:p w:rsidR="00FF0C5C" w:rsidRPr="00A07ACC" w:rsidRDefault="00FF0C5C" w:rsidP="00FF0C5C">
      <w:pPr>
        <w:numPr>
          <w:ilvl w:val="1"/>
          <w:numId w:val="12"/>
        </w:numPr>
        <w:tabs>
          <w:tab w:val="left" w:pos="0"/>
          <w:tab w:val="left" w:pos="709"/>
        </w:tabs>
        <w:spacing w:after="0" w:line="240" w:lineRule="auto"/>
        <w:ind w:left="0" w:right="140" w:firstLine="426"/>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дотримуватись педагогічної етики, моралі, поважати гідність дітей;</w:t>
      </w:r>
    </w:p>
    <w:p w:rsidR="00FF0C5C" w:rsidRPr="00A07ACC" w:rsidRDefault="00FF0C5C" w:rsidP="00FF0C5C">
      <w:pPr>
        <w:numPr>
          <w:ilvl w:val="1"/>
          <w:numId w:val="12"/>
        </w:numPr>
        <w:tabs>
          <w:tab w:val="left" w:pos="0"/>
          <w:tab w:val="left" w:pos="709"/>
        </w:tabs>
        <w:spacing w:after="0" w:line="240" w:lineRule="auto"/>
        <w:ind w:left="0" w:right="140" w:firstLine="426"/>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постійно підвищувати свій професійний рівень, педагогічну майстерність, загальну і політичну культуру; </w:t>
      </w:r>
    </w:p>
    <w:p w:rsidR="00FF0C5C" w:rsidRPr="00A07ACC" w:rsidRDefault="00FF0C5C" w:rsidP="00FF0C5C">
      <w:pPr>
        <w:numPr>
          <w:ilvl w:val="1"/>
          <w:numId w:val="12"/>
        </w:numPr>
        <w:tabs>
          <w:tab w:val="left" w:pos="0"/>
          <w:tab w:val="left" w:pos="709"/>
        </w:tabs>
        <w:spacing w:after="0" w:line="240" w:lineRule="auto"/>
        <w:ind w:left="0" w:right="140" w:firstLine="426"/>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виконувати накази директора опорного закладу, завідувача філії, органів управління освітою.</w:t>
      </w:r>
    </w:p>
    <w:p w:rsidR="00FF0C5C" w:rsidRPr="00A07ACC" w:rsidRDefault="00FF0C5C" w:rsidP="00FF0C5C">
      <w:pPr>
        <w:tabs>
          <w:tab w:val="left" w:pos="0"/>
          <w:tab w:val="left" w:pos="1134"/>
        </w:tabs>
        <w:spacing w:after="0" w:line="240" w:lineRule="auto"/>
        <w:ind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5.8. </w:t>
      </w:r>
      <w:r w:rsidRPr="00A07ACC">
        <w:rPr>
          <w:rFonts w:ascii="Times New Roman" w:hAnsi="Times New Roman" w:cs="Times New Roman"/>
          <w:sz w:val="28"/>
          <w:szCs w:val="28"/>
          <w:lang w:val="uk-UA"/>
        </w:rPr>
        <w:tab/>
        <w:t>Залучення здобувачів освіти до видів діяльності, не передбачених навчальною програмою та освітньою програмою філії, дозволяється лише за їх згодою та згодою батьків або осіб, які їх замінюють.</w:t>
      </w:r>
    </w:p>
    <w:p w:rsidR="00FF0C5C" w:rsidRPr="00A07ACC" w:rsidRDefault="00FF0C5C" w:rsidP="00FF0C5C">
      <w:pPr>
        <w:tabs>
          <w:tab w:val="left" w:pos="0"/>
          <w:tab w:val="left" w:pos="1134"/>
        </w:tabs>
        <w:spacing w:after="0" w:line="240" w:lineRule="auto"/>
        <w:ind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5.9.  Обсяг педагогічного навантаження може бути менше тарифної ставки лише за письмовою згодою педагогічного працівника.        </w:t>
      </w:r>
    </w:p>
    <w:p w:rsidR="00FF0C5C" w:rsidRPr="00A07ACC" w:rsidRDefault="00FF0C5C" w:rsidP="00FF0C5C">
      <w:pPr>
        <w:tabs>
          <w:tab w:val="left" w:pos="0"/>
          <w:tab w:val="left" w:pos="1134"/>
        </w:tabs>
        <w:spacing w:after="0" w:line="240" w:lineRule="auto"/>
        <w:ind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5.10. Перерозподіл педагогічного навантаження протягом навчального року допускається лише у разі зміни кількості годин з окремих предметів або за письмовою згодою педагогічного працівника з дотриманням законодавства про працю.        </w:t>
      </w:r>
    </w:p>
    <w:p w:rsidR="00FF0C5C" w:rsidRPr="00A07ACC" w:rsidRDefault="00FF0C5C" w:rsidP="00FF0C5C">
      <w:pPr>
        <w:tabs>
          <w:tab w:val="left" w:pos="0"/>
          <w:tab w:val="left" w:pos="1134"/>
        </w:tabs>
        <w:spacing w:after="0" w:line="240" w:lineRule="auto"/>
        <w:ind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5.11.  Педагогічні працівники підлягають атестації відповідно до Типового положення про атестацію педагогічних працівників України.</w:t>
      </w:r>
    </w:p>
    <w:p w:rsidR="00FF0C5C" w:rsidRPr="00A07ACC" w:rsidRDefault="00FF0C5C" w:rsidP="00FF0C5C">
      <w:pPr>
        <w:tabs>
          <w:tab w:val="left" w:pos="0"/>
          <w:tab w:val="left" w:pos="1134"/>
        </w:tabs>
        <w:spacing w:after="0" w:line="240" w:lineRule="auto"/>
        <w:ind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5.12. Педагогічні працівники, які систематично порушують статут, правила внутрішнього розпорядку опорного закладу, це положення, не виконують посадових обов'язків, або за результатами атестації не відповідають займаній посаді, звільняються з роботи директором опорного закладу згідно з законодавством. </w:t>
      </w:r>
    </w:p>
    <w:p w:rsidR="00FF0C5C" w:rsidRPr="00A07ACC" w:rsidRDefault="00FF0C5C" w:rsidP="00FF0C5C">
      <w:pPr>
        <w:tabs>
          <w:tab w:val="left" w:pos="0"/>
          <w:tab w:val="left" w:pos="1134"/>
        </w:tabs>
        <w:spacing w:after="0" w:line="240" w:lineRule="auto"/>
        <w:ind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5.13. Права і обов'язки  персоналу регулюються трудовим законодавством, статутом та правилами внутрішнього розпорядку опорного закладу, цим положенням. </w:t>
      </w:r>
    </w:p>
    <w:p w:rsidR="00FF0C5C" w:rsidRPr="00A07ACC" w:rsidRDefault="00FF0C5C" w:rsidP="00FF0C5C">
      <w:pPr>
        <w:tabs>
          <w:tab w:val="left" w:pos="0"/>
          <w:tab w:val="left" w:pos="1134"/>
        </w:tabs>
        <w:spacing w:after="0" w:line="240" w:lineRule="auto"/>
        <w:ind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5.14. Батьки здобувачів освіти, вихованців та особи, які їх замінюють мають право:</w:t>
      </w:r>
    </w:p>
    <w:p w:rsidR="00FF0C5C" w:rsidRPr="00A07ACC" w:rsidRDefault="00FF0C5C" w:rsidP="00FF0C5C">
      <w:pPr>
        <w:numPr>
          <w:ilvl w:val="1"/>
          <w:numId w:val="13"/>
        </w:numPr>
        <w:tabs>
          <w:tab w:val="left" w:pos="0"/>
          <w:tab w:val="left" w:pos="851"/>
        </w:tabs>
        <w:spacing w:after="0" w:line="240" w:lineRule="auto"/>
        <w:ind w:left="0"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обирати і бути обраним до батьківських комітетів та органів самоврядування; </w:t>
      </w:r>
    </w:p>
    <w:p w:rsidR="00FF0C5C" w:rsidRPr="00A07ACC" w:rsidRDefault="00FF0C5C" w:rsidP="00FF0C5C">
      <w:pPr>
        <w:numPr>
          <w:ilvl w:val="1"/>
          <w:numId w:val="13"/>
        </w:numPr>
        <w:tabs>
          <w:tab w:val="left" w:pos="0"/>
          <w:tab w:val="left" w:pos="851"/>
        </w:tabs>
        <w:spacing w:after="0" w:line="240" w:lineRule="auto"/>
        <w:ind w:left="0"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звертатися до органів управління освітою, директора опорного закладу, завідувача філії і органів громадського самоврядування з питань навчання, виховання дітей; </w:t>
      </w:r>
    </w:p>
    <w:p w:rsidR="00FF0C5C" w:rsidRPr="00A07ACC" w:rsidRDefault="00FF0C5C" w:rsidP="00FF0C5C">
      <w:pPr>
        <w:numPr>
          <w:ilvl w:val="1"/>
          <w:numId w:val="13"/>
        </w:numPr>
        <w:tabs>
          <w:tab w:val="left" w:pos="0"/>
          <w:tab w:val="left" w:pos="851"/>
        </w:tabs>
        <w:spacing w:after="0" w:line="240" w:lineRule="auto"/>
        <w:ind w:left="0"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брати участь в заходах спрямованих на поліпшення освітнього процесу та зміцнення матеріально-технічної бази  філії; </w:t>
      </w:r>
    </w:p>
    <w:p w:rsidR="00FF0C5C" w:rsidRPr="00A07ACC" w:rsidRDefault="00FF0C5C" w:rsidP="00FF0C5C">
      <w:pPr>
        <w:numPr>
          <w:ilvl w:val="1"/>
          <w:numId w:val="13"/>
        </w:numPr>
        <w:tabs>
          <w:tab w:val="left" w:pos="0"/>
          <w:tab w:val="left" w:pos="851"/>
        </w:tabs>
        <w:spacing w:after="0" w:line="240" w:lineRule="auto"/>
        <w:ind w:left="0"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на захист законних інтересів своїх дітей в органах самоврядування опорного закладу та в відповідних державних органах. </w:t>
      </w:r>
    </w:p>
    <w:p w:rsidR="00FF0C5C" w:rsidRPr="00A07ACC" w:rsidRDefault="00FF0C5C" w:rsidP="00FF0C5C">
      <w:pPr>
        <w:tabs>
          <w:tab w:val="left" w:pos="0"/>
          <w:tab w:val="left" w:pos="1134"/>
        </w:tabs>
        <w:spacing w:after="0" w:line="240" w:lineRule="auto"/>
        <w:ind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5.15. Батьки та особи, які їх замінюють, несуть відповідальність за здобуття дітьми початкової освіти і зобов'язані: </w:t>
      </w:r>
    </w:p>
    <w:p w:rsidR="00FF0C5C" w:rsidRPr="00A07ACC" w:rsidRDefault="00FF0C5C" w:rsidP="00FF0C5C">
      <w:pPr>
        <w:numPr>
          <w:ilvl w:val="0"/>
          <w:numId w:val="14"/>
        </w:numPr>
        <w:tabs>
          <w:tab w:val="left" w:pos="0"/>
          <w:tab w:val="left" w:pos="851"/>
        </w:tabs>
        <w:spacing w:after="0" w:line="240" w:lineRule="auto"/>
        <w:ind w:left="0"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lastRenderedPageBreak/>
        <w:t xml:space="preserve">забезпечувати умови для здобуття дитиною початкової освіти за будь якою формою навчання; </w:t>
      </w:r>
    </w:p>
    <w:p w:rsidR="00FF0C5C" w:rsidRPr="00A07ACC" w:rsidRDefault="00FF0C5C" w:rsidP="00FF0C5C">
      <w:pPr>
        <w:numPr>
          <w:ilvl w:val="0"/>
          <w:numId w:val="14"/>
        </w:numPr>
        <w:tabs>
          <w:tab w:val="left" w:pos="0"/>
          <w:tab w:val="left" w:pos="851"/>
        </w:tabs>
        <w:spacing w:after="0" w:line="240" w:lineRule="auto"/>
        <w:ind w:left="0"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постійно дбати про фізичне здоров'я, психічний стан дітей, створювати належні умови для розвитку їх природних здібностей; </w:t>
      </w:r>
    </w:p>
    <w:p w:rsidR="00FF0C5C" w:rsidRPr="00A07ACC" w:rsidRDefault="00FF0C5C" w:rsidP="00FF0C5C">
      <w:pPr>
        <w:numPr>
          <w:ilvl w:val="0"/>
          <w:numId w:val="14"/>
        </w:numPr>
        <w:tabs>
          <w:tab w:val="left" w:pos="0"/>
          <w:tab w:val="left" w:pos="851"/>
        </w:tabs>
        <w:spacing w:after="0" w:line="240" w:lineRule="auto"/>
        <w:ind w:left="0"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поважати гідність дитини, виховувати працелюбність, почуття доброти, милосердя, шанобливе ставлення до Вітчизни, сім'ї, державної та рідних мов, повагу до національної історії, культури, цінностей інших народів; </w:t>
      </w:r>
    </w:p>
    <w:p w:rsidR="00FF0C5C" w:rsidRPr="00A07ACC" w:rsidRDefault="00FF0C5C" w:rsidP="00FF0C5C">
      <w:pPr>
        <w:numPr>
          <w:ilvl w:val="0"/>
          <w:numId w:val="14"/>
        </w:numPr>
        <w:tabs>
          <w:tab w:val="left" w:pos="0"/>
          <w:tab w:val="left" w:pos="567"/>
          <w:tab w:val="left" w:pos="851"/>
        </w:tabs>
        <w:spacing w:after="0" w:line="240" w:lineRule="auto"/>
        <w:ind w:left="0" w:right="140" w:firstLine="567"/>
        <w:jc w:val="both"/>
        <w:rPr>
          <w:rFonts w:ascii="Times New Roman" w:hAnsi="Times New Roman" w:cs="Times New Roman"/>
          <w:b/>
          <w:sz w:val="28"/>
          <w:szCs w:val="28"/>
          <w:lang w:val="uk-UA"/>
        </w:rPr>
      </w:pPr>
      <w:r w:rsidRPr="00A07ACC">
        <w:rPr>
          <w:rFonts w:ascii="Times New Roman" w:hAnsi="Times New Roman" w:cs="Times New Roman"/>
          <w:sz w:val="28"/>
          <w:szCs w:val="28"/>
          <w:lang w:val="uk-UA"/>
        </w:rPr>
        <w:t>виховувати в дітей повагу до законів, прав, основних свобод людини.</w:t>
      </w:r>
    </w:p>
    <w:p w:rsidR="00FF0C5C" w:rsidRPr="00A07ACC" w:rsidRDefault="00FF0C5C" w:rsidP="00FF0C5C">
      <w:pPr>
        <w:tabs>
          <w:tab w:val="left" w:pos="0"/>
          <w:tab w:val="left" w:pos="567"/>
          <w:tab w:val="left" w:pos="851"/>
        </w:tabs>
        <w:spacing w:after="0" w:line="240" w:lineRule="auto"/>
        <w:ind w:right="140"/>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        5.16. У разі невиконання батьками та особами, які їх замінюють, обов'язків, передбачених законодавством, опорний заклад за клопотанням завідувача філії може порушувати питання про відповідальність таких осіб, у тому числі позбавлення їх батьківських прав. </w:t>
      </w:r>
    </w:p>
    <w:p w:rsidR="00FF0C5C" w:rsidRPr="00A07ACC" w:rsidRDefault="00FF0C5C" w:rsidP="00FF0C5C">
      <w:pPr>
        <w:tabs>
          <w:tab w:val="left" w:pos="0"/>
          <w:tab w:val="left" w:pos="567"/>
          <w:tab w:val="left" w:pos="851"/>
        </w:tabs>
        <w:spacing w:after="0" w:line="240" w:lineRule="auto"/>
        <w:ind w:right="140"/>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        5.17.  Представники громадськості мають право: </w:t>
      </w:r>
    </w:p>
    <w:p w:rsidR="00FF0C5C" w:rsidRPr="00A07ACC" w:rsidRDefault="00FF0C5C" w:rsidP="00FF0C5C">
      <w:pPr>
        <w:numPr>
          <w:ilvl w:val="0"/>
          <w:numId w:val="15"/>
        </w:numPr>
        <w:tabs>
          <w:tab w:val="left" w:pos="0"/>
          <w:tab w:val="left" w:pos="567"/>
          <w:tab w:val="left" w:pos="851"/>
        </w:tabs>
        <w:spacing w:after="0" w:line="240" w:lineRule="auto"/>
        <w:ind w:left="0"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обирати і бути обраними до органів громадського самоврядування в закладі освіти; </w:t>
      </w:r>
    </w:p>
    <w:p w:rsidR="00FF0C5C" w:rsidRPr="00A07ACC" w:rsidRDefault="00FF0C5C" w:rsidP="00FF0C5C">
      <w:pPr>
        <w:numPr>
          <w:ilvl w:val="0"/>
          <w:numId w:val="15"/>
        </w:numPr>
        <w:tabs>
          <w:tab w:val="left" w:pos="0"/>
          <w:tab w:val="left" w:pos="567"/>
          <w:tab w:val="left" w:pos="851"/>
        </w:tabs>
        <w:spacing w:after="0" w:line="240" w:lineRule="auto"/>
        <w:ind w:left="0"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керувати учнівськими об'єднаннями за інтересами і гуртками, секціями; </w:t>
      </w:r>
    </w:p>
    <w:p w:rsidR="00FF0C5C" w:rsidRPr="00A07ACC" w:rsidRDefault="00FF0C5C" w:rsidP="00FF0C5C">
      <w:pPr>
        <w:numPr>
          <w:ilvl w:val="0"/>
          <w:numId w:val="15"/>
        </w:numPr>
        <w:tabs>
          <w:tab w:val="left" w:pos="0"/>
          <w:tab w:val="left" w:pos="567"/>
          <w:tab w:val="left" w:pos="851"/>
        </w:tabs>
        <w:spacing w:after="0" w:line="240" w:lineRule="auto"/>
        <w:ind w:left="0"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сприяти покращенню матеріально-технічної бази, фінансовому забезпеченню освітнього закладу; </w:t>
      </w:r>
    </w:p>
    <w:p w:rsidR="00FF0C5C" w:rsidRPr="00A07ACC" w:rsidRDefault="00FF0C5C" w:rsidP="00FF0C5C">
      <w:pPr>
        <w:numPr>
          <w:ilvl w:val="0"/>
          <w:numId w:val="15"/>
        </w:numPr>
        <w:tabs>
          <w:tab w:val="left" w:pos="0"/>
          <w:tab w:val="left" w:pos="567"/>
          <w:tab w:val="left" w:pos="851"/>
        </w:tabs>
        <w:spacing w:after="0" w:line="240" w:lineRule="auto"/>
        <w:ind w:left="0"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проводити консультації для педагогічних працівників; </w:t>
      </w:r>
    </w:p>
    <w:p w:rsidR="00FF0C5C" w:rsidRPr="00A07ACC" w:rsidRDefault="00FF0C5C" w:rsidP="00FF0C5C">
      <w:pPr>
        <w:numPr>
          <w:ilvl w:val="0"/>
          <w:numId w:val="15"/>
        </w:numPr>
        <w:tabs>
          <w:tab w:val="left" w:pos="0"/>
          <w:tab w:val="left" w:pos="567"/>
          <w:tab w:val="left" w:pos="851"/>
        </w:tabs>
        <w:spacing w:after="0" w:line="240" w:lineRule="auto"/>
        <w:ind w:left="0"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брати участь в організації освітнього процесу. </w:t>
      </w:r>
    </w:p>
    <w:p w:rsidR="00FF0C5C" w:rsidRPr="00A07ACC" w:rsidRDefault="00FF0C5C" w:rsidP="00FF0C5C">
      <w:pPr>
        <w:tabs>
          <w:tab w:val="left" w:pos="0"/>
          <w:tab w:val="left" w:pos="567"/>
          <w:tab w:val="left" w:pos="851"/>
        </w:tabs>
        <w:spacing w:after="0" w:line="240" w:lineRule="auto"/>
        <w:ind w:right="140"/>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        5.18.  Представники громадськості зобов'язані: </w:t>
      </w:r>
    </w:p>
    <w:p w:rsidR="00FF0C5C" w:rsidRPr="00A07ACC" w:rsidRDefault="00FF0C5C" w:rsidP="00FF0C5C">
      <w:pPr>
        <w:numPr>
          <w:ilvl w:val="0"/>
          <w:numId w:val="16"/>
        </w:numPr>
        <w:tabs>
          <w:tab w:val="left" w:pos="0"/>
          <w:tab w:val="left" w:pos="567"/>
          <w:tab w:val="left" w:pos="851"/>
        </w:tabs>
        <w:spacing w:after="0" w:line="240" w:lineRule="auto"/>
        <w:ind w:left="0"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дотримуватися статуту опорного закладу, положення про філію, захищати учнів від всіляких  форм фізичного та психічного насильства, пропагувати здоровий спосіб життя. </w:t>
      </w:r>
    </w:p>
    <w:p w:rsidR="00FF0C5C" w:rsidRPr="00A07ACC" w:rsidRDefault="00FF0C5C" w:rsidP="00FF0C5C">
      <w:pPr>
        <w:tabs>
          <w:tab w:val="left" w:pos="0"/>
          <w:tab w:val="left" w:pos="567"/>
          <w:tab w:val="left" w:pos="851"/>
        </w:tabs>
        <w:spacing w:after="0" w:line="240" w:lineRule="auto"/>
        <w:ind w:right="140"/>
        <w:jc w:val="both"/>
        <w:rPr>
          <w:rFonts w:ascii="Times New Roman" w:hAnsi="Times New Roman" w:cs="Times New Roman"/>
          <w:b/>
          <w:sz w:val="28"/>
          <w:szCs w:val="28"/>
          <w:lang w:val="uk-UA"/>
        </w:rPr>
      </w:pPr>
    </w:p>
    <w:p w:rsidR="00FF0C5C" w:rsidRDefault="00FF0C5C" w:rsidP="00FF0C5C">
      <w:pPr>
        <w:tabs>
          <w:tab w:val="left" w:pos="0"/>
          <w:tab w:val="left" w:pos="1134"/>
        </w:tabs>
        <w:spacing w:after="0" w:line="240" w:lineRule="auto"/>
        <w:ind w:right="140" w:firstLine="567"/>
        <w:jc w:val="center"/>
        <w:rPr>
          <w:rFonts w:ascii="Times New Roman" w:hAnsi="Times New Roman" w:cs="Times New Roman"/>
          <w:b/>
          <w:sz w:val="28"/>
          <w:szCs w:val="28"/>
          <w:lang w:val="uk-UA"/>
        </w:rPr>
      </w:pPr>
      <w:r w:rsidRPr="00A07ACC">
        <w:rPr>
          <w:rFonts w:ascii="Times New Roman" w:hAnsi="Times New Roman" w:cs="Times New Roman"/>
          <w:b/>
          <w:sz w:val="28"/>
          <w:szCs w:val="28"/>
          <w:lang w:val="uk-UA"/>
        </w:rPr>
        <w:t>VІ. МАТЕРІАЛЬНО-ТЕХНІЧНА БАЗА ФІЛІЇ</w:t>
      </w:r>
    </w:p>
    <w:p w:rsidR="00FF0C5C" w:rsidRPr="00A07ACC" w:rsidRDefault="00FF0C5C" w:rsidP="00FF0C5C">
      <w:pPr>
        <w:tabs>
          <w:tab w:val="left" w:pos="0"/>
          <w:tab w:val="left" w:pos="1134"/>
        </w:tabs>
        <w:spacing w:after="0" w:line="240" w:lineRule="auto"/>
        <w:ind w:right="140" w:firstLine="567"/>
        <w:jc w:val="center"/>
        <w:rPr>
          <w:rFonts w:ascii="Times New Roman" w:hAnsi="Times New Roman" w:cs="Times New Roman"/>
          <w:b/>
          <w:sz w:val="28"/>
          <w:szCs w:val="28"/>
          <w:lang w:val="uk-UA"/>
        </w:rPr>
      </w:pPr>
    </w:p>
    <w:p w:rsidR="00FF0C5C" w:rsidRPr="00A07ACC" w:rsidRDefault="00FF0C5C" w:rsidP="00FF0C5C">
      <w:pPr>
        <w:tabs>
          <w:tab w:val="left" w:pos="0"/>
          <w:tab w:val="left" w:pos="1134"/>
        </w:tabs>
        <w:spacing w:after="0" w:line="240" w:lineRule="auto"/>
        <w:ind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6.1.  Матеріально-технічна база філії включає будівлі, споруди, землю, обладнання, комунікації, </w:t>
      </w:r>
      <w:r w:rsidRPr="00A07ACC">
        <w:rPr>
          <w:rFonts w:ascii="Times New Roman" w:hAnsi="Times New Roman" w:cs="Times New Roman"/>
          <w:sz w:val="28"/>
          <w:szCs w:val="28"/>
          <w:shd w:val="clear" w:color="auto" w:fill="FFFFFF"/>
          <w:lang w:val="uk-UA"/>
        </w:rPr>
        <w:t xml:space="preserve">транспортні засоби, </w:t>
      </w:r>
      <w:r w:rsidRPr="00A07ACC">
        <w:rPr>
          <w:rFonts w:ascii="Times New Roman" w:hAnsi="Times New Roman" w:cs="Times New Roman"/>
          <w:sz w:val="28"/>
          <w:szCs w:val="28"/>
          <w:lang w:val="uk-UA"/>
        </w:rPr>
        <w:t xml:space="preserve"> інші матеріальні цінності, вартість яких відображена в балансі опорного закладу.</w:t>
      </w:r>
    </w:p>
    <w:p w:rsidR="00FF0C5C" w:rsidRPr="00A07ACC" w:rsidRDefault="00FF0C5C" w:rsidP="00FF0C5C">
      <w:pPr>
        <w:tabs>
          <w:tab w:val="left" w:pos="0"/>
          <w:tab w:val="left" w:pos="1134"/>
        </w:tabs>
        <w:spacing w:after="0" w:line="240" w:lineRule="auto"/>
        <w:ind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6.2. Майно опорного закладу освіти перебуває у користуванні філії на правах повного господарського відання або оперативного управління.</w:t>
      </w:r>
    </w:p>
    <w:p w:rsidR="00FF0C5C" w:rsidRPr="00A07ACC" w:rsidRDefault="00FF0C5C" w:rsidP="00FF0C5C">
      <w:pPr>
        <w:tabs>
          <w:tab w:val="left" w:pos="0"/>
          <w:tab w:val="left" w:pos="1134"/>
        </w:tabs>
        <w:spacing w:after="0" w:line="240" w:lineRule="auto"/>
        <w:ind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6.3. Списання майна (крім малоцінного) проводиться за рішенням </w:t>
      </w:r>
      <w:proofErr w:type="spellStart"/>
      <w:r w:rsidRPr="00A07ACC">
        <w:rPr>
          <w:rFonts w:ascii="Times New Roman" w:hAnsi="Times New Roman" w:cs="Times New Roman"/>
          <w:sz w:val="28"/>
          <w:szCs w:val="28"/>
          <w:lang w:val="uk-UA"/>
        </w:rPr>
        <w:t>Сокирянської</w:t>
      </w:r>
      <w:proofErr w:type="spellEnd"/>
      <w:r w:rsidRPr="00A07ACC">
        <w:rPr>
          <w:rFonts w:ascii="Times New Roman" w:hAnsi="Times New Roman" w:cs="Times New Roman"/>
          <w:sz w:val="28"/>
          <w:szCs w:val="28"/>
          <w:lang w:val="uk-UA"/>
        </w:rPr>
        <w:t xml:space="preserve">  районної ради.</w:t>
      </w:r>
    </w:p>
    <w:p w:rsidR="00FF0C5C" w:rsidRPr="00A07ACC" w:rsidRDefault="00FF0C5C" w:rsidP="00FF0C5C">
      <w:pPr>
        <w:tabs>
          <w:tab w:val="left" w:pos="0"/>
          <w:tab w:val="left" w:pos="1134"/>
        </w:tabs>
        <w:spacing w:after="0" w:line="240" w:lineRule="auto"/>
        <w:ind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6.4. Філія не може передати в оренду нерухоме майно без згоди засновника. </w:t>
      </w:r>
    </w:p>
    <w:p w:rsidR="00FF0C5C" w:rsidRPr="00A07ACC" w:rsidRDefault="00FF0C5C" w:rsidP="00FF0C5C">
      <w:pPr>
        <w:tabs>
          <w:tab w:val="left" w:pos="0"/>
          <w:tab w:val="left" w:pos="1134"/>
        </w:tabs>
        <w:spacing w:after="0" w:line="240" w:lineRule="auto"/>
        <w:ind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6.5. Філія відповідно до чинного законодавства користується землею, іншими природними ресурсами і несе відповідальність за дотримання вимог та норм з їх охорони. </w:t>
      </w:r>
    </w:p>
    <w:p w:rsidR="00FF0C5C" w:rsidRPr="00A07ACC" w:rsidRDefault="00FF0C5C" w:rsidP="00FF0C5C">
      <w:pPr>
        <w:tabs>
          <w:tab w:val="left" w:pos="0"/>
          <w:tab w:val="left" w:pos="1134"/>
        </w:tabs>
        <w:spacing w:after="0" w:line="240" w:lineRule="auto"/>
        <w:ind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6.6. Для забезпечення освітнього процесу база філії може складися із навчальних кабінетів, майстерні, а також спортивного залу, бібліотеки, їдальні тощо. </w:t>
      </w:r>
    </w:p>
    <w:p w:rsidR="00FF0C5C" w:rsidRPr="00A07ACC" w:rsidRDefault="00FF0C5C" w:rsidP="00FF0C5C">
      <w:pPr>
        <w:tabs>
          <w:tab w:val="left" w:pos="0"/>
          <w:tab w:val="left" w:pos="1134"/>
        </w:tabs>
        <w:spacing w:after="0" w:line="240" w:lineRule="auto"/>
        <w:ind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lastRenderedPageBreak/>
        <w:t>6.7. Філія має земельну ділянку, де розміщуються спортивні та ігровий майданчики, тощо.</w:t>
      </w:r>
    </w:p>
    <w:p w:rsidR="00FF0C5C" w:rsidRPr="00A07ACC" w:rsidRDefault="00FF0C5C" w:rsidP="00FF0C5C">
      <w:pPr>
        <w:tabs>
          <w:tab w:val="left" w:pos="0"/>
          <w:tab w:val="left" w:pos="1134"/>
        </w:tabs>
        <w:spacing w:after="0" w:line="240" w:lineRule="auto"/>
        <w:ind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6.8.  Опорний заклад освіти та його філії можуть спільно використовувати наявне майно, у тому числі транспортні засоби, шкільні автобуси, спортивне обладнання тощо.</w:t>
      </w:r>
    </w:p>
    <w:p w:rsidR="00FF0C5C" w:rsidRPr="00A07ACC" w:rsidRDefault="00FF0C5C" w:rsidP="00FF0C5C">
      <w:pPr>
        <w:shd w:val="clear" w:color="auto" w:fill="FFFFFF"/>
        <w:tabs>
          <w:tab w:val="left" w:pos="0"/>
        </w:tabs>
        <w:spacing w:after="0" w:line="240" w:lineRule="auto"/>
        <w:ind w:right="140"/>
        <w:jc w:val="both"/>
        <w:rPr>
          <w:rFonts w:ascii="Times New Roman" w:hAnsi="Times New Roman" w:cs="Times New Roman"/>
          <w:sz w:val="28"/>
          <w:szCs w:val="28"/>
        </w:rPr>
      </w:pPr>
      <w:r w:rsidRPr="00A07ACC">
        <w:rPr>
          <w:rFonts w:ascii="Times New Roman" w:hAnsi="Times New Roman" w:cs="Times New Roman"/>
          <w:sz w:val="28"/>
          <w:szCs w:val="28"/>
          <w:shd w:val="clear" w:color="auto" w:fill="FFFFFF"/>
          <w:lang w:val="uk-UA"/>
        </w:rPr>
        <w:t xml:space="preserve">        6.9.  </w:t>
      </w:r>
      <w:r w:rsidRPr="00A07ACC">
        <w:rPr>
          <w:rFonts w:ascii="Times New Roman" w:hAnsi="Times New Roman" w:cs="Times New Roman"/>
          <w:sz w:val="28"/>
          <w:szCs w:val="28"/>
          <w:shd w:val="clear" w:color="auto" w:fill="FFFFFF"/>
        </w:rPr>
        <w:t xml:space="preserve">Порядок </w:t>
      </w:r>
      <w:proofErr w:type="spellStart"/>
      <w:r w:rsidRPr="00A07ACC">
        <w:rPr>
          <w:rFonts w:ascii="Times New Roman" w:hAnsi="Times New Roman" w:cs="Times New Roman"/>
          <w:sz w:val="28"/>
          <w:szCs w:val="28"/>
          <w:shd w:val="clear" w:color="auto" w:fill="FFFFFF"/>
        </w:rPr>
        <w:t>діловодства</w:t>
      </w:r>
      <w:proofErr w:type="spellEnd"/>
      <w:r w:rsidRPr="00A07ACC">
        <w:rPr>
          <w:rFonts w:ascii="Times New Roman" w:hAnsi="Times New Roman" w:cs="Times New Roman"/>
          <w:sz w:val="28"/>
          <w:szCs w:val="28"/>
          <w:shd w:val="clear" w:color="auto" w:fill="FFFFFF"/>
        </w:rPr>
        <w:t xml:space="preserve"> і </w:t>
      </w:r>
      <w:proofErr w:type="spellStart"/>
      <w:r w:rsidRPr="00A07ACC">
        <w:rPr>
          <w:rFonts w:ascii="Times New Roman" w:hAnsi="Times New Roman" w:cs="Times New Roman"/>
          <w:sz w:val="28"/>
          <w:szCs w:val="28"/>
          <w:shd w:val="clear" w:color="auto" w:fill="FFFFFF"/>
        </w:rPr>
        <w:t>бухгалтерського</w:t>
      </w:r>
      <w:proofErr w:type="spellEnd"/>
      <w:r w:rsidRPr="00A07ACC">
        <w:rPr>
          <w:rFonts w:ascii="Times New Roman" w:hAnsi="Times New Roman" w:cs="Times New Roman"/>
          <w:sz w:val="28"/>
          <w:szCs w:val="28"/>
          <w:shd w:val="clear" w:color="auto" w:fill="FFFFFF"/>
        </w:rPr>
        <w:t xml:space="preserve"> </w:t>
      </w:r>
      <w:proofErr w:type="spellStart"/>
      <w:r w:rsidRPr="00A07ACC">
        <w:rPr>
          <w:rFonts w:ascii="Times New Roman" w:hAnsi="Times New Roman" w:cs="Times New Roman"/>
          <w:sz w:val="28"/>
          <w:szCs w:val="28"/>
          <w:shd w:val="clear" w:color="auto" w:fill="FFFFFF"/>
        </w:rPr>
        <w:t>обліку</w:t>
      </w:r>
      <w:proofErr w:type="spellEnd"/>
      <w:r w:rsidRPr="00A07ACC">
        <w:rPr>
          <w:rFonts w:ascii="Times New Roman" w:hAnsi="Times New Roman" w:cs="Times New Roman"/>
          <w:sz w:val="28"/>
          <w:szCs w:val="28"/>
          <w:shd w:val="clear" w:color="auto" w:fill="FFFFFF"/>
        </w:rPr>
        <w:t xml:space="preserve"> в </w:t>
      </w:r>
      <w:proofErr w:type="spellStart"/>
      <w:r w:rsidRPr="00A07ACC">
        <w:rPr>
          <w:rFonts w:ascii="Times New Roman" w:hAnsi="Times New Roman" w:cs="Times New Roman"/>
          <w:sz w:val="28"/>
          <w:szCs w:val="28"/>
          <w:shd w:val="clear" w:color="auto" w:fill="FFFFFF"/>
        </w:rPr>
        <w:t>закладі</w:t>
      </w:r>
      <w:proofErr w:type="spellEnd"/>
      <w:r w:rsidRPr="00A07ACC">
        <w:rPr>
          <w:rFonts w:ascii="Times New Roman" w:hAnsi="Times New Roman" w:cs="Times New Roman"/>
          <w:sz w:val="28"/>
          <w:szCs w:val="28"/>
          <w:shd w:val="clear" w:color="auto" w:fill="FFFFFF"/>
        </w:rPr>
        <w:t xml:space="preserve"> </w:t>
      </w:r>
      <w:proofErr w:type="spellStart"/>
      <w:r w:rsidRPr="00A07ACC">
        <w:rPr>
          <w:rFonts w:ascii="Times New Roman" w:hAnsi="Times New Roman" w:cs="Times New Roman"/>
          <w:sz w:val="28"/>
          <w:szCs w:val="28"/>
          <w:shd w:val="clear" w:color="auto" w:fill="FFFFFF"/>
        </w:rPr>
        <w:t>визначається</w:t>
      </w:r>
      <w:proofErr w:type="spellEnd"/>
      <w:r w:rsidRPr="00A07ACC">
        <w:rPr>
          <w:rFonts w:ascii="Times New Roman" w:hAnsi="Times New Roman" w:cs="Times New Roman"/>
          <w:sz w:val="28"/>
          <w:szCs w:val="28"/>
          <w:shd w:val="clear" w:color="auto" w:fill="FFFFFF"/>
        </w:rPr>
        <w:t xml:space="preserve"> </w:t>
      </w:r>
      <w:proofErr w:type="spellStart"/>
      <w:r w:rsidRPr="00A07ACC">
        <w:rPr>
          <w:rFonts w:ascii="Times New Roman" w:hAnsi="Times New Roman" w:cs="Times New Roman"/>
          <w:sz w:val="28"/>
          <w:szCs w:val="28"/>
          <w:shd w:val="clear" w:color="auto" w:fill="FFFFFF"/>
        </w:rPr>
        <w:t>законодавством</w:t>
      </w:r>
      <w:proofErr w:type="spellEnd"/>
      <w:r w:rsidRPr="00A07ACC">
        <w:rPr>
          <w:rFonts w:ascii="Times New Roman" w:hAnsi="Times New Roman" w:cs="Times New Roman"/>
          <w:sz w:val="28"/>
          <w:szCs w:val="28"/>
          <w:shd w:val="clear" w:color="auto" w:fill="FFFFFF"/>
        </w:rPr>
        <w:t>, нормативно-</w:t>
      </w:r>
      <w:proofErr w:type="spellStart"/>
      <w:r w:rsidRPr="00A07ACC">
        <w:rPr>
          <w:rFonts w:ascii="Times New Roman" w:hAnsi="Times New Roman" w:cs="Times New Roman"/>
          <w:sz w:val="28"/>
          <w:szCs w:val="28"/>
          <w:shd w:val="clear" w:color="auto" w:fill="FFFFFF"/>
        </w:rPr>
        <w:t>правовими</w:t>
      </w:r>
      <w:proofErr w:type="spellEnd"/>
      <w:r w:rsidRPr="00A07ACC">
        <w:rPr>
          <w:rFonts w:ascii="Times New Roman" w:hAnsi="Times New Roman" w:cs="Times New Roman"/>
          <w:sz w:val="28"/>
          <w:szCs w:val="28"/>
          <w:shd w:val="clear" w:color="auto" w:fill="FFFFFF"/>
        </w:rPr>
        <w:t xml:space="preserve"> актами </w:t>
      </w:r>
      <w:proofErr w:type="spellStart"/>
      <w:r w:rsidRPr="00A07ACC">
        <w:rPr>
          <w:rFonts w:ascii="Times New Roman" w:hAnsi="Times New Roman" w:cs="Times New Roman"/>
          <w:sz w:val="28"/>
          <w:szCs w:val="28"/>
          <w:shd w:val="clear" w:color="auto" w:fill="FFFFFF"/>
        </w:rPr>
        <w:t>Міністерства</w:t>
      </w:r>
      <w:proofErr w:type="spellEnd"/>
      <w:r w:rsidRPr="00A07ACC">
        <w:rPr>
          <w:rFonts w:ascii="Times New Roman" w:hAnsi="Times New Roman" w:cs="Times New Roman"/>
          <w:sz w:val="28"/>
          <w:szCs w:val="28"/>
          <w:shd w:val="clear" w:color="auto" w:fill="FFFFFF"/>
        </w:rPr>
        <w:t xml:space="preserve"> </w:t>
      </w:r>
      <w:proofErr w:type="spellStart"/>
      <w:r w:rsidRPr="00A07ACC">
        <w:rPr>
          <w:rFonts w:ascii="Times New Roman" w:hAnsi="Times New Roman" w:cs="Times New Roman"/>
          <w:sz w:val="28"/>
          <w:szCs w:val="28"/>
          <w:shd w:val="clear" w:color="auto" w:fill="FFFFFF"/>
        </w:rPr>
        <w:t>освіти</w:t>
      </w:r>
      <w:proofErr w:type="spellEnd"/>
      <w:r w:rsidRPr="00A07ACC">
        <w:rPr>
          <w:rFonts w:ascii="Times New Roman" w:hAnsi="Times New Roman" w:cs="Times New Roman"/>
          <w:sz w:val="28"/>
          <w:szCs w:val="28"/>
          <w:shd w:val="clear" w:color="auto" w:fill="FFFFFF"/>
        </w:rPr>
        <w:t xml:space="preserve"> і науки України, наказами </w:t>
      </w:r>
      <w:proofErr w:type="gramStart"/>
      <w:r w:rsidRPr="00A07ACC">
        <w:rPr>
          <w:rFonts w:ascii="Times New Roman" w:hAnsi="Times New Roman" w:cs="Times New Roman"/>
          <w:sz w:val="28"/>
          <w:szCs w:val="28"/>
          <w:shd w:val="clear" w:color="auto" w:fill="FFFFFF"/>
          <w:lang w:val="uk-UA"/>
        </w:rPr>
        <w:t xml:space="preserve">директора </w:t>
      </w:r>
      <w:r w:rsidRPr="00A07ACC">
        <w:rPr>
          <w:rFonts w:ascii="Times New Roman" w:hAnsi="Times New Roman" w:cs="Times New Roman"/>
          <w:sz w:val="28"/>
          <w:szCs w:val="28"/>
          <w:shd w:val="clear" w:color="auto" w:fill="FFFFFF"/>
        </w:rPr>
        <w:t xml:space="preserve"> опорного</w:t>
      </w:r>
      <w:proofErr w:type="gramEnd"/>
      <w:r w:rsidRPr="00A07ACC">
        <w:rPr>
          <w:rFonts w:ascii="Times New Roman" w:hAnsi="Times New Roman" w:cs="Times New Roman"/>
          <w:sz w:val="28"/>
          <w:szCs w:val="28"/>
          <w:shd w:val="clear" w:color="auto" w:fill="FFFFFF"/>
        </w:rPr>
        <w:t xml:space="preserve"> закладу та Статутом опорного закладу.</w:t>
      </w:r>
    </w:p>
    <w:p w:rsidR="00FF0C5C" w:rsidRPr="00A07ACC" w:rsidRDefault="00FF0C5C" w:rsidP="00FF0C5C">
      <w:pPr>
        <w:shd w:val="clear" w:color="auto" w:fill="FFFFFF"/>
        <w:tabs>
          <w:tab w:val="left" w:pos="0"/>
        </w:tabs>
        <w:spacing w:after="0" w:line="240" w:lineRule="auto"/>
        <w:ind w:right="140"/>
        <w:jc w:val="both"/>
        <w:rPr>
          <w:rFonts w:ascii="Times New Roman" w:hAnsi="Times New Roman" w:cs="Times New Roman"/>
          <w:sz w:val="28"/>
          <w:szCs w:val="28"/>
          <w:highlight w:val="white"/>
          <w:lang w:val="uk-UA"/>
        </w:rPr>
      </w:pPr>
      <w:r w:rsidRPr="00A07ACC">
        <w:rPr>
          <w:rFonts w:ascii="Times New Roman" w:hAnsi="Times New Roman" w:cs="Times New Roman"/>
          <w:sz w:val="28"/>
          <w:szCs w:val="28"/>
          <w:shd w:val="clear" w:color="auto" w:fill="FFFFFF"/>
          <w:lang w:val="uk-UA"/>
        </w:rPr>
        <w:t xml:space="preserve">       6.10.  </w:t>
      </w:r>
      <w:proofErr w:type="spellStart"/>
      <w:r w:rsidRPr="00A07ACC">
        <w:rPr>
          <w:rFonts w:ascii="Times New Roman" w:hAnsi="Times New Roman" w:cs="Times New Roman"/>
          <w:sz w:val="28"/>
          <w:szCs w:val="28"/>
          <w:shd w:val="clear" w:color="auto" w:fill="FFFFFF"/>
        </w:rPr>
        <w:t>Звітність</w:t>
      </w:r>
      <w:proofErr w:type="spellEnd"/>
      <w:r w:rsidRPr="00A07ACC">
        <w:rPr>
          <w:rFonts w:ascii="Times New Roman" w:hAnsi="Times New Roman" w:cs="Times New Roman"/>
          <w:sz w:val="28"/>
          <w:szCs w:val="28"/>
          <w:shd w:val="clear" w:color="auto" w:fill="FFFFFF"/>
        </w:rPr>
        <w:t xml:space="preserve"> про </w:t>
      </w:r>
      <w:proofErr w:type="spellStart"/>
      <w:r w:rsidRPr="00A07ACC">
        <w:rPr>
          <w:rFonts w:ascii="Times New Roman" w:hAnsi="Times New Roman" w:cs="Times New Roman"/>
          <w:sz w:val="28"/>
          <w:szCs w:val="28"/>
          <w:shd w:val="clear" w:color="auto" w:fill="FFFFFF"/>
        </w:rPr>
        <w:t>діяльність</w:t>
      </w:r>
      <w:proofErr w:type="spellEnd"/>
      <w:r w:rsidRPr="00A07ACC">
        <w:rPr>
          <w:rFonts w:ascii="Times New Roman" w:hAnsi="Times New Roman" w:cs="Times New Roman"/>
          <w:sz w:val="28"/>
          <w:szCs w:val="28"/>
          <w:shd w:val="clear" w:color="auto" w:fill="FFFFFF"/>
        </w:rPr>
        <w:t xml:space="preserve"> </w:t>
      </w:r>
      <w:proofErr w:type="spellStart"/>
      <w:r w:rsidRPr="00A07ACC">
        <w:rPr>
          <w:rFonts w:ascii="Times New Roman" w:hAnsi="Times New Roman" w:cs="Times New Roman"/>
          <w:sz w:val="28"/>
          <w:szCs w:val="28"/>
          <w:shd w:val="clear" w:color="auto" w:fill="FFFFFF"/>
        </w:rPr>
        <w:t>філії</w:t>
      </w:r>
      <w:proofErr w:type="spellEnd"/>
      <w:r w:rsidRPr="00A07ACC">
        <w:rPr>
          <w:rFonts w:ascii="Times New Roman" w:hAnsi="Times New Roman" w:cs="Times New Roman"/>
          <w:sz w:val="28"/>
          <w:szCs w:val="28"/>
          <w:shd w:val="clear" w:color="auto" w:fill="FFFFFF"/>
        </w:rPr>
        <w:t xml:space="preserve"> </w:t>
      </w:r>
      <w:proofErr w:type="spellStart"/>
      <w:r w:rsidRPr="00A07ACC">
        <w:rPr>
          <w:rFonts w:ascii="Times New Roman" w:hAnsi="Times New Roman" w:cs="Times New Roman"/>
          <w:sz w:val="28"/>
          <w:szCs w:val="28"/>
          <w:shd w:val="clear" w:color="auto" w:fill="FFFFFF"/>
        </w:rPr>
        <w:t>ведеться</w:t>
      </w:r>
      <w:proofErr w:type="spellEnd"/>
      <w:r w:rsidRPr="00A07ACC">
        <w:rPr>
          <w:rFonts w:ascii="Times New Roman" w:hAnsi="Times New Roman" w:cs="Times New Roman"/>
          <w:sz w:val="28"/>
          <w:szCs w:val="28"/>
          <w:shd w:val="clear" w:color="auto" w:fill="FFFFFF"/>
        </w:rPr>
        <w:t xml:space="preserve"> </w:t>
      </w:r>
      <w:proofErr w:type="spellStart"/>
      <w:r w:rsidRPr="00A07ACC">
        <w:rPr>
          <w:rFonts w:ascii="Times New Roman" w:hAnsi="Times New Roman" w:cs="Times New Roman"/>
          <w:sz w:val="28"/>
          <w:szCs w:val="28"/>
          <w:shd w:val="clear" w:color="auto" w:fill="FFFFFF"/>
        </w:rPr>
        <w:t>відповідно</w:t>
      </w:r>
      <w:proofErr w:type="spellEnd"/>
      <w:r w:rsidRPr="00A07ACC">
        <w:rPr>
          <w:rFonts w:ascii="Times New Roman" w:hAnsi="Times New Roman" w:cs="Times New Roman"/>
          <w:sz w:val="28"/>
          <w:szCs w:val="28"/>
          <w:shd w:val="clear" w:color="auto" w:fill="FFFFFF"/>
        </w:rPr>
        <w:t xml:space="preserve"> до </w:t>
      </w:r>
      <w:proofErr w:type="spellStart"/>
      <w:r w:rsidRPr="00A07ACC">
        <w:rPr>
          <w:rFonts w:ascii="Times New Roman" w:hAnsi="Times New Roman" w:cs="Times New Roman"/>
          <w:sz w:val="28"/>
          <w:szCs w:val="28"/>
          <w:shd w:val="clear" w:color="auto" w:fill="FFFFFF"/>
        </w:rPr>
        <w:t>законодавства</w:t>
      </w:r>
      <w:proofErr w:type="spellEnd"/>
      <w:r w:rsidRPr="00A07ACC">
        <w:rPr>
          <w:rFonts w:ascii="Times New Roman" w:hAnsi="Times New Roman" w:cs="Times New Roman"/>
          <w:sz w:val="28"/>
          <w:szCs w:val="28"/>
          <w:shd w:val="clear" w:color="auto" w:fill="FFFFFF"/>
        </w:rPr>
        <w:t>.</w:t>
      </w:r>
    </w:p>
    <w:p w:rsidR="00FF0C5C" w:rsidRPr="00A07ACC" w:rsidRDefault="00FF0C5C" w:rsidP="00FF0C5C">
      <w:pPr>
        <w:shd w:val="clear" w:color="auto" w:fill="FFFFFF"/>
        <w:tabs>
          <w:tab w:val="left" w:pos="0"/>
        </w:tabs>
        <w:spacing w:after="0" w:line="240" w:lineRule="auto"/>
        <w:ind w:right="140"/>
        <w:jc w:val="both"/>
        <w:rPr>
          <w:rFonts w:ascii="Times New Roman" w:hAnsi="Times New Roman" w:cs="Times New Roman"/>
          <w:sz w:val="28"/>
          <w:szCs w:val="28"/>
          <w:lang w:val="uk-UA"/>
        </w:rPr>
      </w:pPr>
    </w:p>
    <w:p w:rsidR="00FF0C5C" w:rsidRPr="00A07ACC" w:rsidRDefault="00FF0C5C" w:rsidP="00FF0C5C">
      <w:pPr>
        <w:tabs>
          <w:tab w:val="left" w:pos="0"/>
          <w:tab w:val="left" w:pos="567"/>
          <w:tab w:val="left" w:pos="851"/>
        </w:tabs>
        <w:spacing w:after="0" w:line="240" w:lineRule="auto"/>
        <w:ind w:right="140"/>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              </w:t>
      </w:r>
    </w:p>
    <w:p w:rsidR="00FF0C5C" w:rsidRPr="00A07ACC" w:rsidRDefault="00FF0C5C" w:rsidP="00FF0C5C">
      <w:pPr>
        <w:tabs>
          <w:tab w:val="left" w:pos="0"/>
          <w:tab w:val="left" w:pos="567"/>
          <w:tab w:val="left" w:pos="851"/>
        </w:tabs>
        <w:spacing w:after="0" w:line="240" w:lineRule="auto"/>
        <w:ind w:right="140"/>
        <w:jc w:val="center"/>
        <w:rPr>
          <w:rFonts w:ascii="Times New Roman" w:hAnsi="Times New Roman" w:cs="Times New Roman"/>
          <w:b/>
          <w:sz w:val="28"/>
          <w:szCs w:val="28"/>
          <w:lang w:val="uk-UA"/>
        </w:rPr>
      </w:pPr>
      <w:r w:rsidRPr="00A07ACC">
        <w:rPr>
          <w:rFonts w:ascii="Times New Roman" w:hAnsi="Times New Roman" w:cs="Times New Roman"/>
          <w:b/>
          <w:sz w:val="28"/>
          <w:szCs w:val="28"/>
          <w:lang w:val="uk-UA"/>
        </w:rPr>
        <w:t>VІІ. ФІНАНСОВО – ГОСПОДАРСКА  ДІЯЛЬНІСТЬ ФІЛІ</w:t>
      </w:r>
    </w:p>
    <w:p w:rsidR="00FF0C5C" w:rsidRPr="00A07ACC" w:rsidRDefault="00FF0C5C" w:rsidP="00FF0C5C">
      <w:pPr>
        <w:tabs>
          <w:tab w:val="left" w:pos="0"/>
          <w:tab w:val="left" w:pos="1134"/>
        </w:tabs>
        <w:spacing w:after="0" w:line="240" w:lineRule="auto"/>
        <w:ind w:right="140" w:firstLine="567"/>
        <w:jc w:val="center"/>
        <w:rPr>
          <w:rFonts w:ascii="Times New Roman" w:hAnsi="Times New Roman" w:cs="Times New Roman"/>
          <w:b/>
          <w:sz w:val="28"/>
          <w:szCs w:val="28"/>
          <w:lang w:val="uk-UA"/>
        </w:rPr>
      </w:pPr>
    </w:p>
    <w:p w:rsidR="00FF0C5C" w:rsidRPr="00A07ACC" w:rsidRDefault="00FF0C5C" w:rsidP="00FF0C5C">
      <w:pPr>
        <w:tabs>
          <w:tab w:val="left" w:pos="0"/>
          <w:tab w:val="left" w:pos="1134"/>
        </w:tabs>
        <w:spacing w:after="0" w:line="240" w:lineRule="auto"/>
        <w:ind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7.1.  Порядок фінансування та матеріально-технічного забезпечення філії визначається Законами України «Про освіту», «Про дошкільну освіту», «Про загальну середню освіту» та іншими нормативно-правовими актами України.</w:t>
      </w:r>
    </w:p>
    <w:p w:rsidR="00FF0C5C" w:rsidRPr="00A07ACC" w:rsidRDefault="00FF0C5C" w:rsidP="00FF0C5C">
      <w:pPr>
        <w:tabs>
          <w:tab w:val="left" w:pos="0"/>
          <w:tab w:val="left" w:pos="1134"/>
        </w:tabs>
        <w:spacing w:after="0" w:line="240" w:lineRule="auto"/>
        <w:ind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7.2.  Фінансування філії здійснюється уповноваженим органом відповідно до законодавства. Порядок ведення бухгалтерського обліку та діловодства визначається засновником.      </w:t>
      </w:r>
    </w:p>
    <w:p w:rsidR="00FF0C5C" w:rsidRPr="00A07ACC" w:rsidRDefault="00FF0C5C" w:rsidP="00FF0C5C">
      <w:pPr>
        <w:tabs>
          <w:tab w:val="left" w:pos="0"/>
          <w:tab w:val="left" w:pos="1134"/>
        </w:tabs>
        <w:spacing w:after="0" w:line="240" w:lineRule="auto"/>
        <w:ind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7.3. Фінансово-господарська діяльність філії здійснюється директором опорного закладу на основі кошторису опорного закладу, його засновником або уповноваженим ним органом.</w:t>
      </w:r>
    </w:p>
    <w:p w:rsidR="00FF0C5C" w:rsidRPr="00A07ACC" w:rsidRDefault="00FF0C5C" w:rsidP="00FF0C5C">
      <w:pPr>
        <w:tabs>
          <w:tab w:val="left" w:pos="0"/>
          <w:tab w:val="left" w:pos="1134"/>
        </w:tabs>
        <w:spacing w:after="0" w:line="240" w:lineRule="auto"/>
        <w:ind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7.4.  Філія може залучати додаткові джерела фінансування, не заборонені законодавством.</w:t>
      </w:r>
    </w:p>
    <w:p w:rsidR="00FF0C5C" w:rsidRPr="00A07ACC" w:rsidRDefault="00FF0C5C" w:rsidP="00FF0C5C">
      <w:pPr>
        <w:tabs>
          <w:tab w:val="left" w:pos="0"/>
          <w:tab w:val="left" w:pos="1134"/>
        </w:tabs>
        <w:spacing w:after="0" w:line="240" w:lineRule="auto"/>
        <w:ind w:right="140" w:firstLine="567"/>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7.5.  Філія може забезпечувати надання платних освітніх та інших послуг, перелік яких визначає педагогічна рада опорного закладу освіти відповідно до Переліку платних послуг, які можуть надаватися закладами освіти, іншими установами та закладами системи освіти, що належать до державної та комунальної форми власності, затвердженого постановою Кабінету Міністрів України від 27 серпня 2010 року № 796.</w:t>
      </w:r>
    </w:p>
    <w:p w:rsidR="00FF0C5C" w:rsidRPr="00A07ACC" w:rsidRDefault="00FF0C5C" w:rsidP="00FF0C5C">
      <w:pPr>
        <w:shd w:val="clear" w:color="auto" w:fill="FFFFFF"/>
        <w:tabs>
          <w:tab w:val="left" w:pos="0"/>
        </w:tabs>
        <w:spacing w:after="0" w:line="240" w:lineRule="auto"/>
        <w:ind w:right="140"/>
        <w:jc w:val="both"/>
        <w:rPr>
          <w:rFonts w:ascii="Times New Roman" w:hAnsi="Times New Roman" w:cs="Times New Roman"/>
          <w:sz w:val="28"/>
          <w:szCs w:val="28"/>
          <w:lang w:val="uk-UA"/>
        </w:rPr>
      </w:pPr>
    </w:p>
    <w:p w:rsidR="00FF0C5C" w:rsidRPr="00A07ACC" w:rsidRDefault="00FF0C5C" w:rsidP="00FF0C5C">
      <w:pPr>
        <w:shd w:val="clear" w:color="auto" w:fill="FFFFFF"/>
        <w:tabs>
          <w:tab w:val="left" w:pos="0"/>
        </w:tabs>
        <w:spacing w:after="0" w:line="240" w:lineRule="auto"/>
        <w:ind w:right="140"/>
        <w:jc w:val="both"/>
        <w:rPr>
          <w:rFonts w:ascii="Times New Roman" w:hAnsi="Times New Roman" w:cs="Times New Roman"/>
          <w:sz w:val="28"/>
          <w:szCs w:val="28"/>
          <w:lang w:val="uk-UA"/>
        </w:rPr>
      </w:pPr>
    </w:p>
    <w:p w:rsidR="00FF0C5C" w:rsidRPr="00A07ACC" w:rsidRDefault="00FF0C5C" w:rsidP="00FF0C5C">
      <w:pPr>
        <w:shd w:val="clear" w:color="auto" w:fill="FFFFFF"/>
        <w:tabs>
          <w:tab w:val="left" w:pos="0"/>
        </w:tabs>
        <w:spacing w:after="0" w:line="240" w:lineRule="auto"/>
        <w:ind w:left="720" w:right="140"/>
        <w:jc w:val="center"/>
        <w:rPr>
          <w:rFonts w:ascii="Times New Roman" w:hAnsi="Times New Roman" w:cs="Times New Roman"/>
          <w:b/>
          <w:bCs/>
          <w:sz w:val="28"/>
          <w:szCs w:val="28"/>
          <w:highlight w:val="white"/>
          <w:lang w:val="uk-UA"/>
        </w:rPr>
      </w:pPr>
      <w:r w:rsidRPr="00A07ACC">
        <w:rPr>
          <w:rFonts w:ascii="Times New Roman" w:hAnsi="Times New Roman" w:cs="Times New Roman"/>
          <w:b/>
          <w:sz w:val="28"/>
          <w:szCs w:val="28"/>
          <w:lang w:val="uk-UA"/>
        </w:rPr>
        <w:t xml:space="preserve">VІІІ. </w:t>
      </w:r>
      <w:r w:rsidRPr="00A07ACC">
        <w:rPr>
          <w:rFonts w:ascii="Times New Roman" w:hAnsi="Times New Roman" w:cs="Times New Roman"/>
          <w:b/>
          <w:bCs/>
          <w:sz w:val="28"/>
          <w:szCs w:val="28"/>
          <w:shd w:val="clear" w:color="auto" w:fill="FFFFFF"/>
          <w:lang w:val="uk-UA"/>
        </w:rPr>
        <w:t>КОНТРОЛЬ ЗА ДІЯЛЬНІСТЮ ФІЛІЇ</w:t>
      </w:r>
    </w:p>
    <w:p w:rsidR="00FF0C5C" w:rsidRPr="00A07ACC" w:rsidRDefault="00FF0C5C" w:rsidP="00FF0C5C">
      <w:pPr>
        <w:shd w:val="clear" w:color="auto" w:fill="FFFFFF"/>
        <w:tabs>
          <w:tab w:val="left" w:pos="0"/>
        </w:tabs>
        <w:spacing w:after="0" w:line="240" w:lineRule="auto"/>
        <w:ind w:left="720" w:right="140"/>
        <w:jc w:val="center"/>
        <w:rPr>
          <w:rFonts w:ascii="Times New Roman" w:hAnsi="Times New Roman" w:cs="Times New Roman"/>
          <w:sz w:val="28"/>
          <w:szCs w:val="28"/>
          <w:lang w:val="uk-UA"/>
        </w:rPr>
      </w:pPr>
    </w:p>
    <w:p w:rsidR="00FF0C5C" w:rsidRPr="00A07ACC" w:rsidRDefault="00FF0C5C" w:rsidP="00FF0C5C">
      <w:pPr>
        <w:shd w:val="clear" w:color="auto" w:fill="FFFFFF"/>
        <w:tabs>
          <w:tab w:val="left" w:pos="0"/>
        </w:tabs>
        <w:spacing w:after="0" w:line="240" w:lineRule="auto"/>
        <w:ind w:right="140"/>
        <w:jc w:val="both"/>
        <w:rPr>
          <w:rFonts w:ascii="Times New Roman" w:hAnsi="Times New Roman" w:cs="Times New Roman"/>
          <w:sz w:val="28"/>
          <w:szCs w:val="28"/>
          <w:lang w:val="uk-UA"/>
        </w:rPr>
      </w:pPr>
      <w:r w:rsidRPr="00A07ACC">
        <w:rPr>
          <w:rFonts w:ascii="Times New Roman" w:hAnsi="Times New Roman" w:cs="Times New Roman"/>
          <w:sz w:val="28"/>
          <w:szCs w:val="28"/>
          <w:shd w:val="clear" w:color="auto" w:fill="FFFFFF"/>
          <w:lang w:val="uk-UA"/>
        </w:rPr>
        <w:t xml:space="preserve">       8.1. Державний контроль  за діяльністю філії здійснюється з метою забезпечення реалізації єдиної державної політики в сфері дошкільної та початкової освіти</w:t>
      </w:r>
    </w:p>
    <w:p w:rsidR="00FF0C5C" w:rsidRPr="00A07ACC" w:rsidRDefault="00FF0C5C" w:rsidP="00FF0C5C">
      <w:pPr>
        <w:shd w:val="clear" w:color="auto" w:fill="FFFFFF"/>
        <w:tabs>
          <w:tab w:val="left" w:pos="0"/>
        </w:tabs>
        <w:spacing w:after="0" w:line="240" w:lineRule="auto"/>
        <w:ind w:right="140"/>
        <w:jc w:val="both"/>
        <w:rPr>
          <w:rFonts w:ascii="Times New Roman" w:hAnsi="Times New Roman" w:cs="Times New Roman"/>
          <w:sz w:val="28"/>
          <w:szCs w:val="28"/>
          <w:lang w:val="uk-UA"/>
        </w:rPr>
      </w:pPr>
      <w:r w:rsidRPr="00A07ACC">
        <w:rPr>
          <w:rFonts w:ascii="Times New Roman" w:hAnsi="Times New Roman" w:cs="Times New Roman"/>
          <w:sz w:val="28"/>
          <w:szCs w:val="28"/>
          <w:shd w:val="clear" w:color="auto" w:fill="FFFFFF"/>
          <w:lang w:val="uk-UA"/>
        </w:rPr>
        <w:t xml:space="preserve">      8.2. Державний нагляд за діяльністю філії здійснюється Міністерство освіти і науки України, Державною інспекцією закладів загальної середньої освіти, засновником, відділом освіти</w:t>
      </w:r>
      <w:r w:rsidRPr="00A07ACC">
        <w:rPr>
          <w:rFonts w:ascii="Times New Roman" w:hAnsi="Times New Roman" w:cs="Times New Roman"/>
          <w:sz w:val="28"/>
          <w:szCs w:val="28"/>
          <w:shd w:val="clear" w:color="auto" w:fill="FFFFFF"/>
        </w:rPr>
        <w:t> </w:t>
      </w:r>
      <w:proofErr w:type="spellStart"/>
      <w:r w:rsidRPr="00A07ACC">
        <w:rPr>
          <w:rFonts w:ascii="Times New Roman" w:hAnsi="Times New Roman" w:cs="Times New Roman"/>
          <w:sz w:val="28"/>
          <w:szCs w:val="28"/>
          <w:shd w:val="clear" w:color="auto" w:fill="FFFFFF"/>
          <w:lang w:val="uk-UA"/>
        </w:rPr>
        <w:t>Сокирянської</w:t>
      </w:r>
      <w:proofErr w:type="spellEnd"/>
      <w:r w:rsidRPr="00A07ACC">
        <w:rPr>
          <w:rFonts w:ascii="Times New Roman" w:hAnsi="Times New Roman" w:cs="Times New Roman"/>
          <w:sz w:val="28"/>
          <w:szCs w:val="28"/>
          <w:shd w:val="clear" w:color="auto" w:fill="FFFFFF"/>
          <w:lang w:val="uk-UA"/>
        </w:rPr>
        <w:t xml:space="preserve"> міської ради </w:t>
      </w:r>
      <w:r w:rsidRPr="00A07ACC">
        <w:rPr>
          <w:rFonts w:ascii="Times New Roman" w:hAnsi="Times New Roman" w:cs="Times New Roman"/>
          <w:sz w:val="28"/>
          <w:szCs w:val="28"/>
          <w:lang w:val="uk-UA"/>
        </w:rPr>
        <w:t xml:space="preserve"> </w:t>
      </w:r>
      <w:r w:rsidRPr="00A07ACC">
        <w:rPr>
          <w:rFonts w:ascii="Times New Roman" w:hAnsi="Times New Roman" w:cs="Times New Roman"/>
          <w:sz w:val="28"/>
          <w:szCs w:val="28"/>
          <w:shd w:val="clear" w:color="auto" w:fill="FFFFFF"/>
          <w:lang w:val="uk-UA"/>
        </w:rPr>
        <w:t>та адміністрація опорного закладу.</w:t>
      </w:r>
    </w:p>
    <w:p w:rsidR="00FF0C5C" w:rsidRPr="00A07ACC" w:rsidRDefault="00FF0C5C" w:rsidP="00FF0C5C">
      <w:pPr>
        <w:shd w:val="clear" w:color="auto" w:fill="FFFFFF"/>
        <w:tabs>
          <w:tab w:val="left" w:pos="0"/>
        </w:tabs>
        <w:spacing w:after="0" w:line="240" w:lineRule="auto"/>
        <w:ind w:right="140"/>
        <w:jc w:val="both"/>
        <w:rPr>
          <w:rFonts w:ascii="Times New Roman" w:hAnsi="Times New Roman" w:cs="Times New Roman"/>
          <w:sz w:val="28"/>
          <w:szCs w:val="28"/>
        </w:rPr>
      </w:pPr>
      <w:r w:rsidRPr="00A07ACC">
        <w:rPr>
          <w:rFonts w:ascii="Times New Roman" w:hAnsi="Times New Roman" w:cs="Times New Roman"/>
          <w:sz w:val="28"/>
          <w:szCs w:val="28"/>
          <w:shd w:val="clear" w:color="auto" w:fill="FFFFFF"/>
          <w:lang w:val="uk-UA"/>
        </w:rPr>
        <w:lastRenderedPageBreak/>
        <w:t xml:space="preserve">      8.3. </w:t>
      </w:r>
      <w:r w:rsidRPr="00A07ACC">
        <w:rPr>
          <w:rFonts w:ascii="Times New Roman" w:hAnsi="Times New Roman" w:cs="Times New Roman"/>
          <w:sz w:val="28"/>
          <w:szCs w:val="28"/>
          <w:shd w:val="clear" w:color="auto" w:fill="FFFFFF"/>
        </w:rPr>
        <w:t xml:space="preserve">Основною формою державного контролю за діяльністю </w:t>
      </w:r>
      <w:proofErr w:type="spellStart"/>
      <w:r w:rsidRPr="00A07ACC">
        <w:rPr>
          <w:rFonts w:ascii="Times New Roman" w:hAnsi="Times New Roman" w:cs="Times New Roman"/>
          <w:sz w:val="28"/>
          <w:szCs w:val="28"/>
          <w:shd w:val="clear" w:color="auto" w:fill="FFFFFF"/>
        </w:rPr>
        <w:t>філії</w:t>
      </w:r>
      <w:proofErr w:type="spellEnd"/>
      <w:r w:rsidRPr="00A07ACC">
        <w:rPr>
          <w:rFonts w:ascii="Times New Roman" w:hAnsi="Times New Roman" w:cs="Times New Roman"/>
          <w:sz w:val="28"/>
          <w:szCs w:val="28"/>
          <w:shd w:val="clear" w:color="auto" w:fill="FFFFFF"/>
        </w:rPr>
        <w:t xml:space="preserve"> є</w:t>
      </w:r>
      <w:r w:rsidRPr="00A07ACC">
        <w:rPr>
          <w:rFonts w:ascii="Times New Roman" w:hAnsi="Times New Roman" w:cs="Times New Roman"/>
          <w:sz w:val="28"/>
          <w:szCs w:val="28"/>
          <w:shd w:val="clear" w:color="auto" w:fill="FFFFFF"/>
          <w:lang w:val="uk-UA"/>
        </w:rPr>
        <w:t xml:space="preserve"> </w:t>
      </w:r>
      <w:r w:rsidRPr="00A07ACC">
        <w:rPr>
          <w:rFonts w:ascii="Times New Roman" w:hAnsi="Times New Roman" w:cs="Times New Roman"/>
          <w:color w:val="000000"/>
          <w:sz w:val="28"/>
          <w:szCs w:val="28"/>
          <w:shd w:val="clear" w:color="auto" w:fill="FFFFFF"/>
          <w:lang w:val="uk-UA"/>
        </w:rPr>
        <w:t xml:space="preserve">інституційний аудит </w:t>
      </w:r>
      <w:r w:rsidRPr="00A07ACC">
        <w:rPr>
          <w:rFonts w:ascii="Times New Roman" w:hAnsi="Times New Roman" w:cs="Times New Roman"/>
          <w:sz w:val="28"/>
          <w:szCs w:val="28"/>
          <w:shd w:val="clear" w:color="auto" w:fill="FFFFFF"/>
        </w:rPr>
        <w:t>опорного закладу, як</w:t>
      </w:r>
      <w:proofErr w:type="spellStart"/>
      <w:r w:rsidRPr="00A07ACC">
        <w:rPr>
          <w:rFonts w:ascii="Times New Roman" w:hAnsi="Times New Roman" w:cs="Times New Roman"/>
          <w:sz w:val="28"/>
          <w:szCs w:val="28"/>
          <w:shd w:val="clear" w:color="auto" w:fill="FFFFFF"/>
          <w:lang w:val="uk-UA"/>
        </w:rPr>
        <w:t>ий</w:t>
      </w:r>
      <w:proofErr w:type="spellEnd"/>
      <w:r w:rsidRPr="00A07ACC">
        <w:rPr>
          <w:rFonts w:ascii="Times New Roman" w:hAnsi="Times New Roman" w:cs="Times New Roman"/>
          <w:sz w:val="28"/>
          <w:szCs w:val="28"/>
          <w:shd w:val="clear" w:color="auto" w:fill="FFFFFF"/>
        </w:rPr>
        <w:t xml:space="preserve"> проводиться не </w:t>
      </w:r>
      <w:proofErr w:type="spellStart"/>
      <w:r w:rsidRPr="00A07ACC">
        <w:rPr>
          <w:rFonts w:ascii="Times New Roman" w:hAnsi="Times New Roman" w:cs="Times New Roman"/>
          <w:sz w:val="28"/>
          <w:szCs w:val="28"/>
          <w:shd w:val="clear" w:color="auto" w:fill="FFFFFF"/>
        </w:rPr>
        <w:t>рідше</w:t>
      </w:r>
      <w:proofErr w:type="spellEnd"/>
      <w:r w:rsidRPr="00A07ACC">
        <w:rPr>
          <w:rFonts w:ascii="Times New Roman" w:hAnsi="Times New Roman" w:cs="Times New Roman"/>
          <w:sz w:val="28"/>
          <w:szCs w:val="28"/>
          <w:shd w:val="clear" w:color="auto" w:fill="FFFFFF"/>
        </w:rPr>
        <w:t xml:space="preserve"> </w:t>
      </w:r>
      <w:proofErr w:type="spellStart"/>
      <w:r w:rsidRPr="00A07ACC">
        <w:rPr>
          <w:rFonts w:ascii="Times New Roman" w:hAnsi="Times New Roman" w:cs="Times New Roman"/>
          <w:sz w:val="28"/>
          <w:szCs w:val="28"/>
          <w:shd w:val="clear" w:color="auto" w:fill="FFFFFF"/>
        </w:rPr>
        <w:t>ніж</w:t>
      </w:r>
      <w:proofErr w:type="spellEnd"/>
      <w:r w:rsidRPr="00A07ACC">
        <w:rPr>
          <w:rFonts w:ascii="Times New Roman" w:hAnsi="Times New Roman" w:cs="Times New Roman"/>
          <w:sz w:val="28"/>
          <w:szCs w:val="28"/>
          <w:shd w:val="clear" w:color="auto" w:fill="FFFFFF"/>
        </w:rPr>
        <w:t xml:space="preserve"> один раз на десять років </w:t>
      </w:r>
      <w:proofErr w:type="gramStart"/>
      <w:r w:rsidRPr="00A07ACC">
        <w:rPr>
          <w:rFonts w:ascii="Times New Roman" w:hAnsi="Times New Roman" w:cs="Times New Roman"/>
          <w:sz w:val="28"/>
          <w:szCs w:val="28"/>
          <w:shd w:val="clear" w:color="auto" w:fill="FFFFFF"/>
        </w:rPr>
        <w:t>у порядку</w:t>
      </w:r>
      <w:proofErr w:type="gramEnd"/>
      <w:r w:rsidRPr="00A07ACC">
        <w:rPr>
          <w:rFonts w:ascii="Times New Roman" w:hAnsi="Times New Roman" w:cs="Times New Roman"/>
          <w:sz w:val="28"/>
          <w:szCs w:val="28"/>
          <w:shd w:val="clear" w:color="auto" w:fill="FFFFFF"/>
        </w:rPr>
        <w:t xml:space="preserve">, </w:t>
      </w:r>
      <w:proofErr w:type="spellStart"/>
      <w:r w:rsidRPr="00A07ACC">
        <w:rPr>
          <w:rFonts w:ascii="Times New Roman" w:hAnsi="Times New Roman" w:cs="Times New Roman"/>
          <w:sz w:val="28"/>
          <w:szCs w:val="28"/>
          <w:shd w:val="clear" w:color="auto" w:fill="FFFFFF"/>
        </w:rPr>
        <w:t>встановленому</w:t>
      </w:r>
      <w:proofErr w:type="spellEnd"/>
      <w:r w:rsidRPr="00A07ACC">
        <w:rPr>
          <w:rFonts w:ascii="Times New Roman" w:hAnsi="Times New Roman" w:cs="Times New Roman"/>
          <w:sz w:val="28"/>
          <w:szCs w:val="28"/>
          <w:shd w:val="clear" w:color="auto" w:fill="FFFFFF"/>
        </w:rPr>
        <w:t xml:space="preserve"> </w:t>
      </w:r>
      <w:proofErr w:type="spellStart"/>
      <w:r w:rsidRPr="00A07ACC">
        <w:rPr>
          <w:rFonts w:ascii="Times New Roman" w:hAnsi="Times New Roman" w:cs="Times New Roman"/>
          <w:sz w:val="28"/>
          <w:szCs w:val="28"/>
          <w:shd w:val="clear" w:color="auto" w:fill="FFFFFF"/>
        </w:rPr>
        <w:t>Міністерством</w:t>
      </w:r>
      <w:proofErr w:type="spellEnd"/>
      <w:r w:rsidRPr="00A07ACC">
        <w:rPr>
          <w:rFonts w:ascii="Times New Roman" w:hAnsi="Times New Roman" w:cs="Times New Roman"/>
          <w:sz w:val="28"/>
          <w:szCs w:val="28"/>
          <w:shd w:val="clear" w:color="auto" w:fill="FFFFFF"/>
        </w:rPr>
        <w:t xml:space="preserve"> </w:t>
      </w:r>
      <w:proofErr w:type="spellStart"/>
      <w:r w:rsidRPr="00A07ACC">
        <w:rPr>
          <w:rFonts w:ascii="Times New Roman" w:hAnsi="Times New Roman" w:cs="Times New Roman"/>
          <w:sz w:val="28"/>
          <w:szCs w:val="28"/>
          <w:shd w:val="clear" w:color="auto" w:fill="FFFFFF"/>
        </w:rPr>
        <w:t>освіти</w:t>
      </w:r>
      <w:proofErr w:type="spellEnd"/>
      <w:r w:rsidRPr="00A07ACC">
        <w:rPr>
          <w:rFonts w:ascii="Times New Roman" w:hAnsi="Times New Roman" w:cs="Times New Roman"/>
          <w:sz w:val="28"/>
          <w:szCs w:val="28"/>
          <w:shd w:val="clear" w:color="auto" w:fill="FFFFFF"/>
        </w:rPr>
        <w:t xml:space="preserve"> і науки України.</w:t>
      </w:r>
    </w:p>
    <w:p w:rsidR="00FF0C5C" w:rsidRPr="00A07ACC" w:rsidRDefault="00FF0C5C" w:rsidP="00FF0C5C">
      <w:pPr>
        <w:shd w:val="clear" w:color="auto" w:fill="FFFFFF"/>
        <w:tabs>
          <w:tab w:val="left" w:pos="0"/>
        </w:tabs>
        <w:spacing w:after="0" w:line="240" w:lineRule="auto"/>
        <w:ind w:right="140"/>
        <w:jc w:val="both"/>
        <w:rPr>
          <w:rFonts w:ascii="Times New Roman" w:hAnsi="Times New Roman" w:cs="Times New Roman"/>
          <w:sz w:val="28"/>
          <w:szCs w:val="28"/>
        </w:rPr>
      </w:pPr>
      <w:r w:rsidRPr="00A07ACC">
        <w:rPr>
          <w:rFonts w:ascii="Times New Roman" w:hAnsi="Times New Roman" w:cs="Times New Roman"/>
          <w:sz w:val="28"/>
          <w:szCs w:val="28"/>
          <w:shd w:val="clear" w:color="auto" w:fill="FFFFFF"/>
          <w:lang w:val="uk-UA"/>
        </w:rPr>
        <w:t xml:space="preserve">      8.4.  </w:t>
      </w:r>
      <w:r w:rsidRPr="00A07ACC">
        <w:rPr>
          <w:rFonts w:ascii="Times New Roman" w:hAnsi="Times New Roman" w:cs="Times New Roman"/>
          <w:sz w:val="28"/>
          <w:szCs w:val="28"/>
          <w:shd w:val="clear" w:color="auto" w:fill="FFFFFF"/>
        </w:rPr>
        <w:t xml:space="preserve">У </w:t>
      </w:r>
      <w:proofErr w:type="spellStart"/>
      <w:r w:rsidRPr="00A07ACC">
        <w:rPr>
          <w:rFonts w:ascii="Times New Roman" w:hAnsi="Times New Roman" w:cs="Times New Roman"/>
          <w:sz w:val="28"/>
          <w:szCs w:val="28"/>
          <w:shd w:val="clear" w:color="auto" w:fill="FFFFFF"/>
        </w:rPr>
        <w:t>період</w:t>
      </w:r>
      <w:proofErr w:type="spellEnd"/>
      <w:r w:rsidRPr="00A07ACC">
        <w:rPr>
          <w:rFonts w:ascii="Times New Roman" w:hAnsi="Times New Roman" w:cs="Times New Roman"/>
          <w:sz w:val="28"/>
          <w:szCs w:val="28"/>
          <w:shd w:val="clear" w:color="auto" w:fill="FFFFFF"/>
        </w:rPr>
        <w:t xml:space="preserve"> </w:t>
      </w:r>
      <w:proofErr w:type="spellStart"/>
      <w:r w:rsidRPr="00A07ACC">
        <w:rPr>
          <w:rFonts w:ascii="Times New Roman" w:hAnsi="Times New Roman" w:cs="Times New Roman"/>
          <w:sz w:val="28"/>
          <w:szCs w:val="28"/>
          <w:shd w:val="clear" w:color="auto" w:fill="FFFFFF"/>
        </w:rPr>
        <w:t>між</w:t>
      </w:r>
      <w:proofErr w:type="spellEnd"/>
      <w:r w:rsidRPr="00A07ACC">
        <w:rPr>
          <w:rFonts w:ascii="Times New Roman" w:hAnsi="Times New Roman" w:cs="Times New Roman"/>
          <w:sz w:val="28"/>
          <w:szCs w:val="28"/>
          <w:shd w:val="clear" w:color="auto" w:fill="FFFFFF"/>
        </w:rPr>
        <w:t xml:space="preserve"> </w:t>
      </w:r>
      <w:proofErr w:type="gramStart"/>
      <w:r w:rsidRPr="00A07ACC">
        <w:rPr>
          <w:rFonts w:ascii="Times New Roman" w:hAnsi="Times New Roman" w:cs="Times New Roman"/>
          <w:sz w:val="28"/>
          <w:szCs w:val="28"/>
          <w:shd w:val="clear" w:color="auto" w:fill="FFFFFF"/>
          <w:lang w:val="uk-UA"/>
        </w:rPr>
        <w:t xml:space="preserve">аудитом </w:t>
      </w:r>
      <w:r w:rsidRPr="00A07ACC">
        <w:rPr>
          <w:rFonts w:ascii="Times New Roman" w:hAnsi="Times New Roman" w:cs="Times New Roman"/>
          <w:sz w:val="28"/>
          <w:szCs w:val="28"/>
          <w:shd w:val="clear" w:color="auto" w:fill="FFFFFF"/>
        </w:rPr>
        <w:t xml:space="preserve"> </w:t>
      </w:r>
      <w:proofErr w:type="spellStart"/>
      <w:r w:rsidRPr="00A07ACC">
        <w:rPr>
          <w:rFonts w:ascii="Times New Roman" w:hAnsi="Times New Roman" w:cs="Times New Roman"/>
          <w:sz w:val="28"/>
          <w:szCs w:val="28"/>
          <w:shd w:val="clear" w:color="auto" w:fill="FFFFFF"/>
        </w:rPr>
        <w:t>проводяться</w:t>
      </w:r>
      <w:proofErr w:type="spellEnd"/>
      <w:proofErr w:type="gramEnd"/>
      <w:r w:rsidRPr="00A07ACC">
        <w:rPr>
          <w:rFonts w:ascii="Times New Roman" w:hAnsi="Times New Roman" w:cs="Times New Roman"/>
          <w:sz w:val="28"/>
          <w:szCs w:val="28"/>
          <w:shd w:val="clear" w:color="auto" w:fill="FFFFFF"/>
        </w:rPr>
        <w:t xml:space="preserve"> </w:t>
      </w:r>
      <w:proofErr w:type="spellStart"/>
      <w:r w:rsidRPr="00A07ACC">
        <w:rPr>
          <w:rFonts w:ascii="Times New Roman" w:hAnsi="Times New Roman" w:cs="Times New Roman"/>
          <w:sz w:val="28"/>
          <w:szCs w:val="28"/>
          <w:shd w:val="clear" w:color="auto" w:fill="FFFFFF"/>
        </w:rPr>
        <w:t>перевірки</w:t>
      </w:r>
      <w:proofErr w:type="spellEnd"/>
      <w:r w:rsidRPr="00A07ACC">
        <w:rPr>
          <w:rFonts w:ascii="Times New Roman" w:hAnsi="Times New Roman" w:cs="Times New Roman"/>
          <w:sz w:val="28"/>
          <w:szCs w:val="28"/>
          <w:shd w:val="clear" w:color="auto" w:fill="FFFFFF"/>
        </w:rPr>
        <w:t xml:space="preserve"> (</w:t>
      </w:r>
      <w:proofErr w:type="spellStart"/>
      <w:r w:rsidRPr="00A07ACC">
        <w:rPr>
          <w:rFonts w:ascii="Times New Roman" w:hAnsi="Times New Roman" w:cs="Times New Roman"/>
          <w:sz w:val="28"/>
          <w:szCs w:val="28"/>
          <w:shd w:val="clear" w:color="auto" w:fill="FFFFFF"/>
        </w:rPr>
        <w:t>інспектування</w:t>
      </w:r>
      <w:proofErr w:type="spellEnd"/>
      <w:r w:rsidRPr="00A07ACC">
        <w:rPr>
          <w:rFonts w:ascii="Times New Roman" w:hAnsi="Times New Roman" w:cs="Times New Roman"/>
          <w:sz w:val="28"/>
          <w:szCs w:val="28"/>
          <w:shd w:val="clear" w:color="auto" w:fill="FFFFFF"/>
        </w:rPr>
        <w:t xml:space="preserve">) закладу з </w:t>
      </w:r>
      <w:proofErr w:type="spellStart"/>
      <w:r w:rsidRPr="00A07ACC">
        <w:rPr>
          <w:rFonts w:ascii="Times New Roman" w:hAnsi="Times New Roman" w:cs="Times New Roman"/>
          <w:sz w:val="28"/>
          <w:szCs w:val="28"/>
          <w:shd w:val="clear" w:color="auto" w:fill="FFFFFF"/>
        </w:rPr>
        <w:t>питань</w:t>
      </w:r>
      <w:proofErr w:type="spellEnd"/>
      <w:r w:rsidRPr="00A07ACC">
        <w:rPr>
          <w:rFonts w:ascii="Times New Roman" w:hAnsi="Times New Roman" w:cs="Times New Roman"/>
          <w:sz w:val="28"/>
          <w:szCs w:val="28"/>
          <w:shd w:val="clear" w:color="auto" w:fill="FFFFFF"/>
        </w:rPr>
        <w:t xml:space="preserve">, </w:t>
      </w:r>
      <w:proofErr w:type="spellStart"/>
      <w:r w:rsidRPr="00A07ACC">
        <w:rPr>
          <w:rFonts w:ascii="Times New Roman" w:hAnsi="Times New Roman" w:cs="Times New Roman"/>
          <w:sz w:val="28"/>
          <w:szCs w:val="28"/>
          <w:shd w:val="clear" w:color="auto" w:fill="FFFFFF"/>
        </w:rPr>
        <w:t>пов’язаних</w:t>
      </w:r>
      <w:proofErr w:type="spellEnd"/>
      <w:r w:rsidRPr="00A07ACC">
        <w:rPr>
          <w:rFonts w:ascii="Times New Roman" w:hAnsi="Times New Roman" w:cs="Times New Roman"/>
          <w:sz w:val="28"/>
          <w:szCs w:val="28"/>
          <w:shd w:val="clear" w:color="auto" w:fill="FFFFFF"/>
        </w:rPr>
        <w:t xml:space="preserve"> з </w:t>
      </w:r>
      <w:r w:rsidRPr="00A07ACC">
        <w:rPr>
          <w:rFonts w:ascii="Times New Roman" w:hAnsi="Times New Roman" w:cs="Times New Roman"/>
          <w:sz w:val="28"/>
          <w:szCs w:val="28"/>
          <w:shd w:val="clear" w:color="auto" w:fill="FFFFFF"/>
          <w:lang w:val="uk-UA"/>
        </w:rPr>
        <w:t xml:space="preserve">освітньою </w:t>
      </w:r>
      <w:r w:rsidRPr="00A07ACC">
        <w:rPr>
          <w:rFonts w:ascii="Times New Roman" w:hAnsi="Times New Roman" w:cs="Times New Roman"/>
          <w:sz w:val="28"/>
          <w:szCs w:val="28"/>
          <w:shd w:val="clear" w:color="auto" w:fill="FFFFFF"/>
        </w:rPr>
        <w:t xml:space="preserve"> діяльністю. </w:t>
      </w:r>
      <w:proofErr w:type="spellStart"/>
      <w:r w:rsidRPr="00A07ACC">
        <w:rPr>
          <w:rFonts w:ascii="Times New Roman" w:hAnsi="Times New Roman" w:cs="Times New Roman"/>
          <w:sz w:val="28"/>
          <w:szCs w:val="28"/>
          <w:shd w:val="clear" w:color="auto" w:fill="FFFFFF"/>
        </w:rPr>
        <w:t>Зміст</w:t>
      </w:r>
      <w:proofErr w:type="spellEnd"/>
      <w:r w:rsidRPr="00A07ACC">
        <w:rPr>
          <w:rFonts w:ascii="Times New Roman" w:hAnsi="Times New Roman" w:cs="Times New Roman"/>
          <w:sz w:val="28"/>
          <w:szCs w:val="28"/>
          <w:shd w:val="clear" w:color="auto" w:fill="FFFFFF"/>
        </w:rPr>
        <w:t xml:space="preserve">, </w:t>
      </w:r>
      <w:proofErr w:type="spellStart"/>
      <w:r w:rsidRPr="00A07ACC">
        <w:rPr>
          <w:rFonts w:ascii="Times New Roman" w:hAnsi="Times New Roman" w:cs="Times New Roman"/>
          <w:sz w:val="28"/>
          <w:szCs w:val="28"/>
          <w:shd w:val="clear" w:color="auto" w:fill="FFFFFF"/>
        </w:rPr>
        <w:t>види</w:t>
      </w:r>
      <w:proofErr w:type="spellEnd"/>
      <w:r w:rsidRPr="00A07ACC">
        <w:rPr>
          <w:rFonts w:ascii="Times New Roman" w:hAnsi="Times New Roman" w:cs="Times New Roman"/>
          <w:sz w:val="28"/>
          <w:szCs w:val="28"/>
          <w:shd w:val="clear" w:color="auto" w:fill="FFFFFF"/>
        </w:rPr>
        <w:t xml:space="preserve"> і </w:t>
      </w:r>
      <w:proofErr w:type="spellStart"/>
      <w:r w:rsidRPr="00A07ACC">
        <w:rPr>
          <w:rFonts w:ascii="Times New Roman" w:hAnsi="Times New Roman" w:cs="Times New Roman"/>
          <w:sz w:val="28"/>
          <w:szCs w:val="28"/>
          <w:shd w:val="clear" w:color="auto" w:fill="FFFFFF"/>
        </w:rPr>
        <w:t>періодичність</w:t>
      </w:r>
      <w:proofErr w:type="spellEnd"/>
      <w:r w:rsidRPr="00A07ACC">
        <w:rPr>
          <w:rFonts w:ascii="Times New Roman" w:hAnsi="Times New Roman" w:cs="Times New Roman"/>
          <w:sz w:val="28"/>
          <w:szCs w:val="28"/>
          <w:shd w:val="clear" w:color="auto" w:fill="FFFFFF"/>
        </w:rPr>
        <w:t xml:space="preserve"> таких </w:t>
      </w:r>
      <w:proofErr w:type="spellStart"/>
      <w:r w:rsidRPr="00A07ACC">
        <w:rPr>
          <w:rFonts w:ascii="Times New Roman" w:hAnsi="Times New Roman" w:cs="Times New Roman"/>
          <w:sz w:val="28"/>
          <w:szCs w:val="28"/>
          <w:shd w:val="clear" w:color="auto" w:fill="FFFFFF"/>
        </w:rPr>
        <w:t>перевірок</w:t>
      </w:r>
      <w:proofErr w:type="spellEnd"/>
      <w:r w:rsidRPr="00A07ACC">
        <w:rPr>
          <w:rFonts w:ascii="Times New Roman" w:hAnsi="Times New Roman" w:cs="Times New Roman"/>
          <w:sz w:val="28"/>
          <w:szCs w:val="28"/>
          <w:shd w:val="clear" w:color="auto" w:fill="FFFFFF"/>
        </w:rPr>
        <w:t xml:space="preserve"> </w:t>
      </w:r>
      <w:proofErr w:type="spellStart"/>
      <w:r w:rsidRPr="00A07ACC">
        <w:rPr>
          <w:rFonts w:ascii="Times New Roman" w:hAnsi="Times New Roman" w:cs="Times New Roman"/>
          <w:sz w:val="28"/>
          <w:szCs w:val="28"/>
          <w:shd w:val="clear" w:color="auto" w:fill="FFFFFF"/>
        </w:rPr>
        <w:t>визначаються</w:t>
      </w:r>
      <w:proofErr w:type="spellEnd"/>
      <w:r w:rsidRPr="00A07ACC">
        <w:rPr>
          <w:rFonts w:ascii="Times New Roman" w:hAnsi="Times New Roman" w:cs="Times New Roman"/>
          <w:sz w:val="28"/>
          <w:szCs w:val="28"/>
          <w:shd w:val="clear" w:color="auto" w:fill="FFFFFF"/>
        </w:rPr>
        <w:t xml:space="preserve"> </w:t>
      </w:r>
      <w:proofErr w:type="spellStart"/>
      <w:r w:rsidRPr="00A07ACC">
        <w:rPr>
          <w:rFonts w:ascii="Times New Roman" w:hAnsi="Times New Roman" w:cs="Times New Roman"/>
          <w:sz w:val="28"/>
          <w:szCs w:val="28"/>
          <w:shd w:val="clear" w:color="auto" w:fill="FFFFFF"/>
        </w:rPr>
        <w:t>залежно</w:t>
      </w:r>
      <w:proofErr w:type="spellEnd"/>
      <w:r w:rsidRPr="00A07ACC">
        <w:rPr>
          <w:rFonts w:ascii="Times New Roman" w:hAnsi="Times New Roman" w:cs="Times New Roman"/>
          <w:sz w:val="28"/>
          <w:szCs w:val="28"/>
          <w:shd w:val="clear" w:color="auto" w:fill="FFFFFF"/>
        </w:rPr>
        <w:t xml:space="preserve"> </w:t>
      </w:r>
      <w:proofErr w:type="spellStart"/>
      <w:r w:rsidRPr="00A07ACC">
        <w:rPr>
          <w:rFonts w:ascii="Times New Roman" w:hAnsi="Times New Roman" w:cs="Times New Roman"/>
          <w:sz w:val="28"/>
          <w:szCs w:val="28"/>
          <w:shd w:val="clear" w:color="auto" w:fill="FFFFFF"/>
        </w:rPr>
        <w:t>від</w:t>
      </w:r>
      <w:proofErr w:type="spellEnd"/>
      <w:r w:rsidRPr="00A07ACC">
        <w:rPr>
          <w:rFonts w:ascii="Times New Roman" w:hAnsi="Times New Roman" w:cs="Times New Roman"/>
          <w:sz w:val="28"/>
          <w:szCs w:val="28"/>
          <w:shd w:val="clear" w:color="auto" w:fill="FFFFFF"/>
        </w:rPr>
        <w:t xml:space="preserve"> стану </w:t>
      </w:r>
      <w:proofErr w:type="spellStart"/>
      <w:r w:rsidRPr="00A07ACC">
        <w:rPr>
          <w:rFonts w:ascii="Times New Roman" w:hAnsi="Times New Roman" w:cs="Times New Roman"/>
          <w:sz w:val="28"/>
          <w:szCs w:val="28"/>
          <w:shd w:val="clear" w:color="auto" w:fill="FFFFFF"/>
        </w:rPr>
        <w:t>навчально-виховної</w:t>
      </w:r>
      <w:proofErr w:type="spellEnd"/>
      <w:r w:rsidRPr="00A07ACC">
        <w:rPr>
          <w:rFonts w:ascii="Times New Roman" w:hAnsi="Times New Roman" w:cs="Times New Roman"/>
          <w:sz w:val="28"/>
          <w:szCs w:val="28"/>
          <w:shd w:val="clear" w:color="auto" w:fill="FFFFFF"/>
        </w:rPr>
        <w:t xml:space="preserve"> роботи, але не </w:t>
      </w:r>
      <w:proofErr w:type="spellStart"/>
      <w:r w:rsidRPr="00A07ACC">
        <w:rPr>
          <w:rFonts w:ascii="Times New Roman" w:hAnsi="Times New Roman" w:cs="Times New Roman"/>
          <w:sz w:val="28"/>
          <w:szCs w:val="28"/>
          <w:shd w:val="clear" w:color="auto" w:fill="FFFFFF"/>
        </w:rPr>
        <w:t>частіше</w:t>
      </w:r>
      <w:proofErr w:type="spellEnd"/>
      <w:r w:rsidRPr="00A07ACC">
        <w:rPr>
          <w:rFonts w:ascii="Times New Roman" w:hAnsi="Times New Roman" w:cs="Times New Roman"/>
          <w:sz w:val="28"/>
          <w:szCs w:val="28"/>
          <w:shd w:val="clear" w:color="auto" w:fill="FFFFFF"/>
        </w:rPr>
        <w:t xml:space="preserve"> як два рази на </w:t>
      </w:r>
      <w:proofErr w:type="spellStart"/>
      <w:r w:rsidRPr="00A07ACC">
        <w:rPr>
          <w:rFonts w:ascii="Times New Roman" w:hAnsi="Times New Roman" w:cs="Times New Roman"/>
          <w:sz w:val="28"/>
          <w:szCs w:val="28"/>
          <w:shd w:val="clear" w:color="auto" w:fill="FFFFFF"/>
        </w:rPr>
        <w:t>рік</w:t>
      </w:r>
      <w:proofErr w:type="spellEnd"/>
      <w:r w:rsidRPr="00A07ACC">
        <w:rPr>
          <w:rFonts w:ascii="Times New Roman" w:hAnsi="Times New Roman" w:cs="Times New Roman"/>
          <w:sz w:val="28"/>
          <w:szCs w:val="28"/>
          <w:shd w:val="clear" w:color="auto" w:fill="FFFFFF"/>
        </w:rPr>
        <w:t xml:space="preserve">. </w:t>
      </w:r>
      <w:proofErr w:type="spellStart"/>
      <w:r w:rsidRPr="00A07ACC">
        <w:rPr>
          <w:rFonts w:ascii="Times New Roman" w:hAnsi="Times New Roman" w:cs="Times New Roman"/>
          <w:sz w:val="28"/>
          <w:szCs w:val="28"/>
          <w:shd w:val="clear" w:color="auto" w:fill="FFFFFF"/>
        </w:rPr>
        <w:t>Перевірки</w:t>
      </w:r>
      <w:proofErr w:type="spellEnd"/>
      <w:r w:rsidRPr="00A07ACC">
        <w:rPr>
          <w:rFonts w:ascii="Times New Roman" w:hAnsi="Times New Roman" w:cs="Times New Roman"/>
          <w:sz w:val="28"/>
          <w:szCs w:val="28"/>
          <w:shd w:val="clear" w:color="auto" w:fill="FFFFFF"/>
        </w:rPr>
        <w:t xml:space="preserve"> з </w:t>
      </w:r>
      <w:proofErr w:type="spellStart"/>
      <w:r w:rsidRPr="00A07ACC">
        <w:rPr>
          <w:rFonts w:ascii="Times New Roman" w:hAnsi="Times New Roman" w:cs="Times New Roman"/>
          <w:sz w:val="28"/>
          <w:szCs w:val="28"/>
          <w:shd w:val="clear" w:color="auto" w:fill="FFFFFF"/>
        </w:rPr>
        <w:t>питань</w:t>
      </w:r>
      <w:proofErr w:type="spellEnd"/>
      <w:r w:rsidRPr="00A07ACC">
        <w:rPr>
          <w:rFonts w:ascii="Times New Roman" w:hAnsi="Times New Roman" w:cs="Times New Roman"/>
          <w:sz w:val="28"/>
          <w:szCs w:val="28"/>
          <w:shd w:val="clear" w:color="auto" w:fill="FFFFFF"/>
        </w:rPr>
        <w:t xml:space="preserve">, не </w:t>
      </w:r>
      <w:proofErr w:type="spellStart"/>
      <w:r w:rsidRPr="00A07ACC">
        <w:rPr>
          <w:rFonts w:ascii="Times New Roman" w:hAnsi="Times New Roman" w:cs="Times New Roman"/>
          <w:sz w:val="28"/>
          <w:szCs w:val="28"/>
          <w:shd w:val="clear" w:color="auto" w:fill="FFFFFF"/>
        </w:rPr>
        <w:t>пов’язаних</w:t>
      </w:r>
      <w:proofErr w:type="spellEnd"/>
      <w:r w:rsidRPr="00A07ACC">
        <w:rPr>
          <w:rFonts w:ascii="Times New Roman" w:hAnsi="Times New Roman" w:cs="Times New Roman"/>
          <w:sz w:val="28"/>
          <w:szCs w:val="28"/>
          <w:shd w:val="clear" w:color="auto" w:fill="FFFFFF"/>
        </w:rPr>
        <w:t xml:space="preserve"> з </w:t>
      </w:r>
      <w:r w:rsidRPr="00A07ACC">
        <w:rPr>
          <w:rFonts w:ascii="Times New Roman" w:hAnsi="Times New Roman" w:cs="Times New Roman"/>
          <w:sz w:val="28"/>
          <w:szCs w:val="28"/>
          <w:shd w:val="clear" w:color="auto" w:fill="FFFFFF"/>
          <w:lang w:val="uk-UA"/>
        </w:rPr>
        <w:t xml:space="preserve">освітнім </w:t>
      </w:r>
      <w:proofErr w:type="gramStart"/>
      <w:r w:rsidRPr="00A07ACC">
        <w:rPr>
          <w:rFonts w:ascii="Times New Roman" w:hAnsi="Times New Roman" w:cs="Times New Roman"/>
          <w:sz w:val="28"/>
          <w:szCs w:val="28"/>
          <w:shd w:val="clear" w:color="auto" w:fill="FFFFFF"/>
          <w:lang w:val="uk-UA"/>
        </w:rPr>
        <w:t xml:space="preserve">процесом </w:t>
      </w:r>
      <w:r w:rsidRPr="00A07ACC">
        <w:rPr>
          <w:rFonts w:ascii="Times New Roman" w:hAnsi="Times New Roman" w:cs="Times New Roman"/>
          <w:sz w:val="28"/>
          <w:szCs w:val="28"/>
          <w:shd w:val="clear" w:color="auto" w:fill="FFFFFF"/>
        </w:rPr>
        <w:t xml:space="preserve"> закладу</w:t>
      </w:r>
      <w:proofErr w:type="gramEnd"/>
      <w:r w:rsidRPr="00A07ACC">
        <w:rPr>
          <w:rFonts w:ascii="Times New Roman" w:hAnsi="Times New Roman" w:cs="Times New Roman"/>
          <w:sz w:val="28"/>
          <w:szCs w:val="28"/>
          <w:shd w:val="clear" w:color="auto" w:fill="FFFFFF"/>
        </w:rPr>
        <w:t xml:space="preserve">, </w:t>
      </w:r>
      <w:proofErr w:type="spellStart"/>
      <w:r w:rsidRPr="00A07ACC">
        <w:rPr>
          <w:rFonts w:ascii="Times New Roman" w:hAnsi="Times New Roman" w:cs="Times New Roman"/>
          <w:sz w:val="28"/>
          <w:szCs w:val="28"/>
          <w:shd w:val="clear" w:color="auto" w:fill="FFFFFF"/>
        </w:rPr>
        <w:t>проводяться</w:t>
      </w:r>
      <w:proofErr w:type="spellEnd"/>
      <w:r w:rsidRPr="00A07ACC">
        <w:rPr>
          <w:rFonts w:ascii="Times New Roman" w:hAnsi="Times New Roman" w:cs="Times New Roman"/>
          <w:sz w:val="28"/>
          <w:szCs w:val="28"/>
          <w:shd w:val="clear" w:color="auto" w:fill="FFFFFF"/>
        </w:rPr>
        <w:t xml:space="preserve"> </w:t>
      </w:r>
      <w:r w:rsidRPr="00A07ACC">
        <w:rPr>
          <w:rFonts w:ascii="Times New Roman" w:hAnsi="Times New Roman" w:cs="Times New Roman"/>
          <w:sz w:val="28"/>
          <w:szCs w:val="28"/>
          <w:shd w:val="clear" w:color="auto" w:fill="FFFFFF"/>
          <w:lang w:val="uk-UA"/>
        </w:rPr>
        <w:t>з</w:t>
      </w:r>
      <w:proofErr w:type="spellStart"/>
      <w:r w:rsidRPr="00A07ACC">
        <w:rPr>
          <w:rFonts w:ascii="Times New Roman" w:hAnsi="Times New Roman" w:cs="Times New Roman"/>
          <w:sz w:val="28"/>
          <w:szCs w:val="28"/>
          <w:shd w:val="clear" w:color="auto" w:fill="FFFFFF"/>
        </w:rPr>
        <w:t>асновником</w:t>
      </w:r>
      <w:proofErr w:type="spellEnd"/>
      <w:r w:rsidRPr="00A07ACC">
        <w:rPr>
          <w:rFonts w:ascii="Times New Roman" w:hAnsi="Times New Roman" w:cs="Times New Roman"/>
          <w:sz w:val="28"/>
          <w:szCs w:val="28"/>
          <w:shd w:val="clear" w:color="auto" w:fill="FFFFFF"/>
        </w:rPr>
        <w:t xml:space="preserve"> </w:t>
      </w:r>
      <w:proofErr w:type="spellStart"/>
      <w:r w:rsidRPr="00A07ACC">
        <w:rPr>
          <w:rFonts w:ascii="Times New Roman" w:hAnsi="Times New Roman" w:cs="Times New Roman"/>
          <w:sz w:val="28"/>
          <w:szCs w:val="28"/>
          <w:shd w:val="clear" w:color="auto" w:fill="FFFFFF"/>
        </w:rPr>
        <w:t>відповідно</w:t>
      </w:r>
      <w:proofErr w:type="spellEnd"/>
      <w:r w:rsidRPr="00A07ACC">
        <w:rPr>
          <w:rFonts w:ascii="Times New Roman" w:hAnsi="Times New Roman" w:cs="Times New Roman"/>
          <w:sz w:val="28"/>
          <w:szCs w:val="28"/>
          <w:shd w:val="clear" w:color="auto" w:fill="FFFFFF"/>
        </w:rPr>
        <w:t xml:space="preserve"> до </w:t>
      </w:r>
      <w:proofErr w:type="spellStart"/>
      <w:r w:rsidRPr="00A07ACC">
        <w:rPr>
          <w:rFonts w:ascii="Times New Roman" w:hAnsi="Times New Roman" w:cs="Times New Roman"/>
          <w:sz w:val="28"/>
          <w:szCs w:val="28"/>
          <w:shd w:val="clear" w:color="auto" w:fill="FFFFFF"/>
        </w:rPr>
        <w:t>законодавства</w:t>
      </w:r>
      <w:proofErr w:type="spellEnd"/>
      <w:r w:rsidRPr="00A07ACC">
        <w:rPr>
          <w:rFonts w:ascii="Times New Roman" w:hAnsi="Times New Roman" w:cs="Times New Roman"/>
          <w:sz w:val="28"/>
          <w:szCs w:val="28"/>
          <w:shd w:val="clear" w:color="auto" w:fill="FFFFFF"/>
        </w:rPr>
        <w:t>.</w:t>
      </w:r>
    </w:p>
    <w:p w:rsidR="00FF0C5C" w:rsidRPr="00A07ACC" w:rsidRDefault="00FF0C5C" w:rsidP="00FF0C5C">
      <w:pPr>
        <w:shd w:val="clear" w:color="auto" w:fill="FFFFFF"/>
        <w:tabs>
          <w:tab w:val="left" w:pos="0"/>
        </w:tabs>
        <w:spacing w:after="384" w:line="240" w:lineRule="auto"/>
        <w:ind w:right="140"/>
        <w:jc w:val="both"/>
        <w:rPr>
          <w:rFonts w:ascii="Times New Roman" w:hAnsi="Times New Roman" w:cs="Times New Roman"/>
          <w:sz w:val="28"/>
          <w:szCs w:val="28"/>
        </w:rPr>
      </w:pPr>
      <w:r w:rsidRPr="00A07ACC">
        <w:rPr>
          <w:rFonts w:ascii="Times New Roman" w:hAnsi="Times New Roman" w:cs="Times New Roman"/>
          <w:sz w:val="28"/>
          <w:szCs w:val="28"/>
          <w:shd w:val="clear" w:color="auto" w:fill="FFFFFF"/>
          <w:lang w:val="uk-UA"/>
        </w:rPr>
        <w:t xml:space="preserve">      8.5. </w:t>
      </w:r>
      <w:proofErr w:type="spellStart"/>
      <w:r w:rsidRPr="00A07ACC">
        <w:rPr>
          <w:rFonts w:ascii="Times New Roman" w:hAnsi="Times New Roman" w:cs="Times New Roman"/>
          <w:sz w:val="28"/>
          <w:szCs w:val="28"/>
          <w:shd w:val="clear" w:color="auto" w:fill="FFFFFF"/>
        </w:rPr>
        <w:t>Основний</w:t>
      </w:r>
      <w:proofErr w:type="spellEnd"/>
      <w:r w:rsidRPr="00A07ACC">
        <w:rPr>
          <w:rFonts w:ascii="Times New Roman" w:hAnsi="Times New Roman" w:cs="Times New Roman"/>
          <w:sz w:val="28"/>
          <w:szCs w:val="28"/>
          <w:shd w:val="clear" w:color="auto" w:fill="FFFFFF"/>
        </w:rPr>
        <w:t xml:space="preserve"> контроль за діяльністю </w:t>
      </w:r>
      <w:proofErr w:type="spellStart"/>
      <w:r w:rsidRPr="00A07ACC">
        <w:rPr>
          <w:rFonts w:ascii="Times New Roman" w:hAnsi="Times New Roman" w:cs="Times New Roman"/>
          <w:sz w:val="28"/>
          <w:szCs w:val="28"/>
          <w:shd w:val="clear" w:color="auto" w:fill="FFFFFF"/>
        </w:rPr>
        <w:t>філії</w:t>
      </w:r>
      <w:proofErr w:type="spellEnd"/>
      <w:r w:rsidRPr="00A07ACC">
        <w:rPr>
          <w:rFonts w:ascii="Times New Roman" w:hAnsi="Times New Roman" w:cs="Times New Roman"/>
          <w:sz w:val="28"/>
          <w:szCs w:val="28"/>
          <w:shd w:val="clear" w:color="auto" w:fill="FFFFFF"/>
        </w:rPr>
        <w:t xml:space="preserve"> </w:t>
      </w:r>
      <w:proofErr w:type="spellStart"/>
      <w:r w:rsidRPr="00A07ACC">
        <w:rPr>
          <w:rFonts w:ascii="Times New Roman" w:hAnsi="Times New Roman" w:cs="Times New Roman"/>
          <w:sz w:val="28"/>
          <w:szCs w:val="28"/>
          <w:shd w:val="clear" w:color="auto" w:fill="FFFFFF"/>
        </w:rPr>
        <w:t>здійснюється</w:t>
      </w:r>
      <w:proofErr w:type="spellEnd"/>
      <w:r w:rsidRPr="00A07ACC">
        <w:rPr>
          <w:rFonts w:ascii="Times New Roman" w:hAnsi="Times New Roman" w:cs="Times New Roman"/>
          <w:sz w:val="28"/>
          <w:szCs w:val="28"/>
          <w:shd w:val="clear" w:color="auto" w:fill="FFFFFF"/>
        </w:rPr>
        <w:t xml:space="preserve"> </w:t>
      </w:r>
      <w:proofErr w:type="spellStart"/>
      <w:r w:rsidRPr="00A07ACC">
        <w:rPr>
          <w:rFonts w:ascii="Times New Roman" w:hAnsi="Times New Roman" w:cs="Times New Roman"/>
          <w:sz w:val="28"/>
          <w:szCs w:val="28"/>
          <w:shd w:val="clear" w:color="auto" w:fill="FFFFFF"/>
        </w:rPr>
        <w:t>опорним</w:t>
      </w:r>
      <w:proofErr w:type="spellEnd"/>
      <w:r w:rsidRPr="00A07ACC">
        <w:rPr>
          <w:rFonts w:ascii="Times New Roman" w:hAnsi="Times New Roman" w:cs="Times New Roman"/>
          <w:sz w:val="28"/>
          <w:szCs w:val="28"/>
          <w:shd w:val="clear" w:color="auto" w:fill="FFFFFF"/>
        </w:rPr>
        <w:t xml:space="preserve"> закладом систематично.</w:t>
      </w:r>
    </w:p>
    <w:p w:rsidR="00FF0C5C" w:rsidRPr="00A07ACC" w:rsidRDefault="00FF0C5C" w:rsidP="00FF0C5C">
      <w:pPr>
        <w:shd w:val="clear" w:color="auto" w:fill="FFFFFF"/>
        <w:spacing w:after="0" w:line="240" w:lineRule="auto"/>
        <w:ind w:left="720" w:right="140"/>
        <w:jc w:val="center"/>
        <w:rPr>
          <w:rFonts w:ascii="Times New Roman" w:hAnsi="Times New Roman" w:cs="Times New Roman"/>
          <w:b/>
          <w:bCs/>
          <w:sz w:val="28"/>
          <w:szCs w:val="28"/>
          <w:highlight w:val="white"/>
          <w:lang w:val="uk-UA"/>
        </w:rPr>
      </w:pPr>
      <w:r w:rsidRPr="00A07ACC">
        <w:rPr>
          <w:rFonts w:ascii="Times New Roman" w:hAnsi="Times New Roman" w:cs="Times New Roman"/>
          <w:b/>
          <w:sz w:val="28"/>
          <w:szCs w:val="28"/>
        </w:rPr>
        <w:t>IX</w:t>
      </w:r>
      <w:r w:rsidRPr="00A07ACC">
        <w:rPr>
          <w:rFonts w:ascii="Times New Roman" w:hAnsi="Times New Roman" w:cs="Times New Roman"/>
          <w:b/>
          <w:sz w:val="28"/>
          <w:szCs w:val="28"/>
          <w:lang w:val="uk-UA"/>
        </w:rPr>
        <w:t xml:space="preserve">. </w:t>
      </w:r>
      <w:r w:rsidRPr="00A07ACC">
        <w:rPr>
          <w:rFonts w:ascii="Times New Roman" w:hAnsi="Times New Roman" w:cs="Times New Roman"/>
          <w:b/>
          <w:bCs/>
          <w:sz w:val="28"/>
          <w:szCs w:val="28"/>
          <w:shd w:val="clear" w:color="auto" w:fill="FFFFFF"/>
          <w:lang w:val="uk-UA"/>
        </w:rPr>
        <w:t>РЕОРГАНІЗАЦІЯ АБО ЛІКВІДАЦІЯ ФІЛІЇ</w:t>
      </w:r>
    </w:p>
    <w:p w:rsidR="00FF0C5C" w:rsidRPr="00A07ACC" w:rsidRDefault="00FF0C5C" w:rsidP="00FF0C5C">
      <w:pPr>
        <w:shd w:val="clear" w:color="auto" w:fill="FFFFFF"/>
        <w:spacing w:after="0" w:line="240" w:lineRule="auto"/>
        <w:ind w:left="720" w:right="140"/>
        <w:jc w:val="center"/>
        <w:rPr>
          <w:rFonts w:ascii="Times New Roman" w:hAnsi="Times New Roman" w:cs="Times New Roman"/>
          <w:sz w:val="28"/>
          <w:szCs w:val="28"/>
          <w:lang w:val="uk-UA"/>
        </w:rPr>
      </w:pPr>
    </w:p>
    <w:p w:rsidR="00FF0C5C" w:rsidRPr="00A07ACC" w:rsidRDefault="00FF0C5C" w:rsidP="00FF0C5C">
      <w:pPr>
        <w:shd w:val="clear" w:color="auto" w:fill="FFFFFF"/>
        <w:spacing w:after="0" w:line="240" w:lineRule="auto"/>
        <w:ind w:right="140"/>
        <w:jc w:val="both"/>
        <w:rPr>
          <w:rFonts w:ascii="Times New Roman" w:hAnsi="Times New Roman" w:cs="Times New Roman"/>
          <w:sz w:val="28"/>
          <w:szCs w:val="28"/>
        </w:rPr>
      </w:pPr>
      <w:r w:rsidRPr="00A07ACC">
        <w:rPr>
          <w:rFonts w:ascii="Times New Roman" w:hAnsi="Times New Roman" w:cs="Times New Roman"/>
          <w:sz w:val="28"/>
          <w:szCs w:val="28"/>
          <w:shd w:val="clear" w:color="auto" w:fill="FFFFFF"/>
          <w:lang w:val="uk-UA"/>
        </w:rPr>
        <w:t xml:space="preserve">       9.1.  </w:t>
      </w:r>
      <w:proofErr w:type="spellStart"/>
      <w:r w:rsidRPr="00A07ACC">
        <w:rPr>
          <w:rFonts w:ascii="Times New Roman" w:hAnsi="Times New Roman" w:cs="Times New Roman"/>
          <w:sz w:val="28"/>
          <w:szCs w:val="28"/>
          <w:shd w:val="clear" w:color="auto" w:fill="FFFFFF"/>
        </w:rPr>
        <w:t>Зміна</w:t>
      </w:r>
      <w:proofErr w:type="spellEnd"/>
      <w:r w:rsidRPr="00A07ACC">
        <w:rPr>
          <w:rFonts w:ascii="Times New Roman" w:hAnsi="Times New Roman" w:cs="Times New Roman"/>
          <w:sz w:val="28"/>
          <w:szCs w:val="28"/>
          <w:shd w:val="clear" w:color="auto" w:fill="FFFFFF"/>
        </w:rPr>
        <w:t xml:space="preserve"> типу, </w:t>
      </w:r>
      <w:proofErr w:type="spellStart"/>
      <w:r w:rsidRPr="00A07ACC">
        <w:rPr>
          <w:rFonts w:ascii="Times New Roman" w:hAnsi="Times New Roman" w:cs="Times New Roman"/>
          <w:sz w:val="28"/>
          <w:szCs w:val="28"/>
          <w:shd w:val="clear" w:color="auto" w:fill="FFFFFF"/>
        </w:rPr>
        <w:t>ліквідація</w:t>
      </w:r>
      <w:proofErr w:type="spellEnd"/>
      <w:r w:rsidRPr="00A07ACC">
        <w:rPr>
          <w:rFonts w:ascii="Times New Roman" w:hAnsi="Times New Roman" w:cs="Times New Roman"/>
          <w:sz w:val="28"/>
          <w:szCs w:val="28"/>
          <w:shd w:val="clear" w:color="auto" w:fill="FFFFFF"/>
        </w:rPr>
        <w:t xml:space="preserve"> та </w:t>
      </w:r>
      <w:proofErr w:type="spellStart"/>
      <w:r w:rsidRPr="00A07ACC">
        <w:rPr>
          <w:rFonts w:ascii="Times New Roman" w:hAnsi="Times New Roman" w:cs="Times New Roman"/>
          <w:sz w:val="28"/>
          <w:szCs w:val="28"/>
          <w:shd w:val="clear" w:color="auto" w:fill="FFFFFF"/>
        </w:rPr>
        <w:t>реорганізація</w:t>
      </w:r>
      <w:proofErr w:type="spellEnd"/>
      <w:r w:rsidRPr="00A07ACC">
        <w:rPr>
          <w:rFonts w:ascii="Times New Roman" w:hAnsi="Times New Roman" w:cs="Times New Roman"/>
          <w:sz w:val="28"/>
          <w:szCs w:val="28"/>
          <w:shd w:val="clear" w:color="auto" w:fill="FFFFFF"/>
        </w:rPr>
        <w:t xml:space="preserve"> </w:t>
      </w:r>
      <w:proofErr w:type="spellStart"/>
      <w:r w:rsidRPr="00A07ACC">
        <w:rPr>
          <w:rFonts w:ascii="Times New Roman" w:hAnsi="Times New Roman" w:cs="Times New Roman"/>
          <w:sz w:val="28"/>
          <w:szCs w:val="28"/>
          <w:shd w:val="clear" w:color="auto" w:fill="FFFFFF"/>
        </w:rPr>
        <w:t>філії</w:t>
      </w:r>
      <w:proofErr w:type="spellEnd"/>
      <w:r w:rsidRPr="00A07ACC">
        <w:rPr>
          <w:rFonts w:ascii="Times New Roman" w:hAnsi="Times New Roman" w:cs="Times New Roman"/>
          <w:sz w:val="28"/>
          <w:szCs w:val="28"/>
          <w:shd w:val="clear" w:color="auto" w:fill="FFFFFF"/>
        </w:rPr>
        <w:t xml:space="preserve"> </w:t>
      </w:r>
      <w:proofErr w:type="spellStart"/>
      <w:r w:rsidRPr="00A07ACC">
        <w:rPr>
          <w:rFonts w:ascii="Times New Roman" w:hAnsi="Times New Roman" w:cs="Times New Roman"/>
          <w:sz w:val="28"/>
          <w:szCs w:val="28"/>
          <w:shd w:val="clear" w:color="auto" w:fill="FFFFFF"/>
        </w:rPr>
        <w:t>здійснюється</w:t>
      </w:r>
      <w:proofErr w:type="spellEnd"/>
      <w:r w:rsidRPr="00A07ACC">
        <w:rPr>
          <w:rFonts w:ascii="Times New Roman" w:hAnsi="Times New Roman" w:cs="Times New Roman"/>
          <w:sz w:val="28"/>
          <w:szCs w:val="28"/>
          <w:shd w:val="clear" w:color="auto" w:fill="FFFFFF"/>
        </w:rPr>
        <w:t xml:space="preserve"> за </w:t>
      </w:r>
      <w:proofErr w:type="spellStart"/>
      <w:r w:rsidRPr="00A07ACC">
        <w:rPr>
          <w:rFonts w:ascii="Times New Roman" w:hAnsi="Times New Roman" w:cs="Times New Roman"/>
          <w:sz w:val="28"/>
          <w:szCs w:val="28"/>
          <w:shd w:val="clear" w:color="auto" w:fill="FFFFFF"/>
        </w:rPr>
        <w:t>рішенням</w:t>
      </w:r>
      <w:proofErr w:type="spellEnd"/>
      <w:r w:rsidRPr="00A07ACC">
        <w:rPr>
          <w:rFonts w:ascii="Times New Roman" w:hAnsi="Times New Roman" w:cs="Times New Roman"/>
          <w:sz w:val="28"/>
          <w:szCs w:val="28"/>
          <w:shd w:val="clear" w:color="auto" w:fill="FFFFFF"/>
        </w:rPr>
        <w:t xml:space="preserve"> </w:t>
      </w:r>
      <w:proofErr w:type="spellStart"/>
      <w:r w:rsidRPr="00A07ACC">
        <w:rPr>
          <w:rFonts w:ascii="Times New Roman" w:hAnsi="Times New Roman" w:cs="Times New Roman"/>
          <w:sz w:val="28"/>
          <w:szCs w:val="28"/>
          <w:shd w:val="clear" w:color="auto" w:fill="FFFFFF"/>
        </w:rPr>
        <w:t>засновника</w:t>
      </w:r>
      <w:proofErr w:type="spellEnd"/>
      <w:r w:rsidRPr="00A07ACC">
        <w:rPr>
          <w:rFonts w:ascii="Times New Roman" w:hAnsi="Times New Roman" w:cs="Times New Roman"/>
          <w:sz w:val="28"/>
          <w:szCs w:val="28"/>
          <w:shd w:val="clear" w:color="auto" w:fill="FFFFFF"/>
        </w:rPr>
        <w:t xml:space="preserve"> </w:t>
      </w:r>
      <w:proofErr w:type="spellStart"/>
      <w:r w:rsidRPr="00A07ACC">
        <w:rPr>
          <w:rFonts w:ascii="Times New Roman" w:hAnsi="Times New Roman" w:cs="Times New Roman"/>
          <w:sz w:val="28"/>
          <w:szCs w:val="28"/>
          <w:shd w:val="clear" w:color="auto" w:fill="FFFFFF"/>
        </w:rPr>
        <w:t>або</w:t>
      </w:r>
      <w:proofErr w:type="spellEnd"/>
      <w:r w:rsidRPr="00A07ACC">
        <w:rPr>
          <w:rFonts w:ascii="Times New Roman" w:hAnsi="Times New Roman" w:cs="Times New Roman"/>
          <w:sz w:val="28"/>
          <w:szCs w:val="28"/>
          <w:shd w:val="clear" w:color="auto" w:fill="FFFFFF"/>
        </w:rPr>
        <w:t xml:space="preserve"> суду </w:t>
      </w:r>
      <w:proofErr w:type="spellStart"/>
      <w:r w:rsidRPr="00A07ACC">
        <w:rPr>
          <w:rFonts w:ascii="Times New Roman" w:hAnsi="Times New Roman" w:cs="Times New Roman"/>
          <w:sz w:val="28"/>
          <w:szCs w:val="28"/>
          <w:shd w:val="clear" w:color="auto" w:fill="FFFFFF"/>
        </w:rPr>
        <w:t>відповідно</w:t>
      </w:r>
      <w:proofErr w:type="spellEnd"/>
      <w:r w:rsidRPr="00A07ACC">
        <w:rPr>
          <w:rFonts w:ascii="Times New Roman" w:hAnsi="Times New Roman" w:cs="Times New Roman"/>
          <w:sz w:val="28"/>
          <w:szCs w:val="28"/>
          <w:shd w:val="clear" w:color="auto" w:fill="FFFFFF"/>
        </w:rPr>
        <w:t xml:space="preserve"> до чинного </w:t>
      </w:r>
      <w:proofErr w:type="spellStart"/>
      <w:r w:rsidRPr="00A07ACC">
        <w:rPr>
          <w:rFonts w:ascii="Times New Roman" w:hAnsi="Times New Roman" w:cs="Times New Roman"/>
          <w:sz w:val="28"/>
          <w:szCs w:val="28"/>
          <w:shd w:val="clear" w:color="auto" w:fill="FFFFFF"/>
        </w:rPr>
        <w:t>законодавства</w:t>
      </w:r>
      <w:proofErr w:type="spellEnd"/>
      <w:r w:rsidRPr="00A07ACC">
        <w:rPr>
          <w:rFonts w:ascii="Times New Roman" w:hAnsi="Times New Roman" w:cs="Times New Roman"/>
          <w:sz w:val="28"/>
          <w:szCs w:val="28"/>
          <w:shd w:val="clear" w:color="auto" w:fill="FFFFFF"/>
        </w:rPr>
        <w:t xml:space="preserve"> України.</w:t>
      </w:r>
    </w:p>
    <w:p w:rsidR="00FF0C5C" w:rsidRPr="00A07ACC" w:rsidRDefault="00FF0C5C" w:rsidP="00FF0C5C">
      <w:pPr>
        <w:shd w:val="clear" w:color="auto" w:fill="FFFFFF"/>
        <w:spacing w:after="0" w:line="240" w:lineRule="auto"/>
        <w:ind w:right="140"/>
        <w:jc w:val="both"/>
        <w:rPr>
          <w:rFonts w:ascii="Times New Roman" w:hAnsi="Times New Roman" w:cs="Times New Roman"/>
          <w:sz w:val="28"/>
          <w:szCs w:val="28"/>
          <w:lang w:val="uk-UA"/>
        </w:rPr>
      </w:pPr>
      <w:r w:rsidRPr="00A07ACC">
        <w:rPr>
          <w:rFonts w:ascii="Times New Roman" w:hAnsi="Times New Roman" w:cs="Times New Roman"/>
          <w:sz w:val="28"/>
          <w:szCs w:val="28"/>
          <w:shd w:val="clear" w:color="auto" w:fill="FFFFFF"/>
          <w:lang w:val="uk-UA"/>
        </w:rPr>
        <w:t xml:space="preserve">      9.2. При реорганізації і ліквідації філії працівникам, які звільняються, гарантується додержання їх прав та інтересів згідно із законодавством України про працю.</w:t>
      </w:r>
    </w:p>
    <w:p w:rsidR="00FF0C5C" w:rsidRPr="00A07ACC" w:rsidRDefault="00FF0C5C" w:rsidP="00FF0C5C">
      <w:pPr>
        <w:shd w:val="clear" w:color="auto" w:fill="FFFFFF"/>
        <w:spacing w:beforeAutospacing="1" w:after="0" w:line="240" w:lineRule="auto"/>
        <w:ind w:right="140"/>
        <w:jc w:val="both"/>
        <w:rPr>
          <w:rFonts w:ascii="Times New Roman" w:hAnsi="Times New Roman" w:cs="Times New Roman"/>
          <w:color w:val="10302D"/>
          <w:sz w:val="28"/>
          <w:szCs w:val="28"/>
          <w:lang w:val="uk-UA"/>
        </w:rPr>
      </w:pPr>
      <w:r w:rsidRPr="00A07ACC">
        <w:rPr>
          <w:rFonts w:ascii="Times New Roman" w:hAnsi="Times New Roman" w:cs="Times New Roman"/>
          <w:color w:val="10302D"/>
          <w:sz w:val="28"/>
          <w:szCs w:val="28"/>
        </w:rPr>
        <w:t> </w:t>
      </w:r>
    </w:p>
    <w:p w:rsidR="00FF0C5C" w:rsidRPr="00A07ACC" w:rsidRDefault="00FF0C5C" w:rsidP="00FF0C5C">
      <w:pPr>
        <w:spacing w:after="0" w:line="240" w:lineRule="auto"/>
        <w:ind w:firstLine="680"/>
        <w:jc w:val="center"/>
        <w:rPr>
          <w:rFonts w:ascii="Times New Roman" w:hAnsi="Times New Roman" w:cs="Times New Roman"/>
          <w:b/>
          <w:sz w:val="28"/>
          <w:szCs w:val="28"/>
          <w:lang w:val="uk-UA" w:eastAsia="en-US"/>
        </w:rPr>
      </w:pPr>
      <w:r w:rsidRPr="00A07ACC">
        <w:rPr>
          <w:rFonts w:ascii="Times New Roman" w:hAnsi="Times New Roman" w:cs="Times New Roman"/>
          <w:b/>
          <w:sz w:val="28"/>
          <w:szCs w:val="28"/>
        </w:rPr>
        <w:t>X</w:t>
      </w:r>
      <w:r w:rsidRPr="00A07ACC">
        <w:rPr>
          <w:rFonts w:ascii="Times New Roman" w:hAnsi="Times New Roman" w:cs="Times New Roman"/>
          <w:b/>
          <w:sz w:val="28"/>
          <w:szCs w:val="28"/>
          <w:lang w:val="uk-UA"/>
        </w:rPr>
        <w:t>. ЗАКЛЮЧНІ ПОЛОЖЕННЯ</w:t>
      </w:r>
    </w:p>
    <w:p w:rsidR="00FF0C5C" w:rsidRPr="00A07ACC" w:rsidRDefault="00FF0C5C" w:rsidP="00FF0C5C">
      <w:pPr>
        <w:spacing w:after="0" w:line="240" w:lineRule="auto"/>
        <w:ind w:firstLine="680"/>
        <w:jc w:val="center"/>
        <w:rPr>
          <w:rFonts w:ascii="Times New Roman" w:hAnsi="Times New Roman" w:cs="Times New Roman"/>
          <w:sz w:val="28"/>
          <w:szCs w:val="28"/>
          <w:lang w:val="uk-UA"/>
        </w:rPr>
      </w:pPr>
    </w:p>
    <w:p w:rsidR="00FF0C5C" w:rsidRPr="00A07ACC" w:rsidRDefault="00FF0C5C" w:rsidP="00FF0C5C">
      <w:pPr>
        <w:spacing w:after="0" w:line="240" w:lineRule="auto"/>
        <w:ind w:firstLine="680"/>
        <w:jc w:val="both"/>
        <w:rPr>
          <w:rFonts w:ascii="Times New Roman" w:hAnsi="Times New Roman" w:cs="Times New Roman"/>
          <w:sz w:val="28"/>
          <w:szCs w:val="28"/>
          <w:lang w:val="uk-UA"/>
        </w:rPr>
      </w:pPr>
      <w:r w:rsidRPr="00A07ACC">
        <w:rPr>
          <w:rFonts w:ascii="Times New Roman" w:hAnsi="Times New Roman" w:cs="Times New Roman"/>
          <w:sz w:val="28"/>
          <w:szCs w:val="28"/>
        </w:rPr>
        <w:t xml:space="preserve">Все, що не </w:t>
      </w:r>
      <w:proofErr w:type="spellStart"/>
      <w:r w:rsidRPr="00A07ACC">
        <w:rPr>
          <w:rFonts w:ascii="Times New Roman" w:hAnsi="Times New Roman" w:cs="Times New Roman"/>
          <w:sz w:val="28"/>
          <w:szCs w:val="28"/>
        </w:rPr>
        <w:t>передбачено</w:t>
      </w:r>
      <w:proofErr w:type="spellEnd"/>
      <w:r w:rsidRPr="00A07ACC">
        <w:rPr>
          <w:rFonts w:ascii="Times New Roman" w:hAnsi="Times New Roman" w:cs="Times New Roman"/>
          <w:sz w:val="28"/>
          <w:szCs w:val="28"/>
        </w:rPr>
        <w:t xml:space="preserve"> </w:t>
      </w:r>
      <w:proofErr w:type="spellStart"/>
      <w:r w:rsidRPr="00A07ACC">
        <w:rPr>
          <w:rFonts w:ascii="Times New Roman" w:hAnsi="Times New Roman" w:cs="Times New Roman"/>
          <w:sz w:val="28"/>
          <w:szCs w:val="28"/>
        </w:rPr>
        <w:t>цим</w:t>
      </w:r>
      <w:proofErr w:type="spellEnd"/>
      <w:r w:rsidRPr="00A07ACC">
        <w:rPr>
          <w:rFonts w:ascii="Times New Roman" w:hAnsi="Times New Roman" w:cs="Times New Roman"/>
          <w:sz w:val="28"/>
          <w:szCs w:val="28"/>
        </w:rPr>
        <w:t xml:space="preserve"> </w:t>
      </w:r>
      <w:r w:rsidRPr="00A07ACC">
        <w:rPr>
          <w:rFonts w:ascii="Times New Roman" w:hAnsi="Times New Roman" w:cs="Times New Roman"/>
          <w:sz w:val="28"/>
          <w:szCs w:val="28"/>
          <w:lang w:val="uk-UA"/>
        </w:rPr>
        <w:t>Положенням</w:t>
      </w:r>
      <w:r w:rsidRPr="00A07ACC">
        <w:rPr>
          <w:rFonts w:ascii="Times New Roman" w:hAnsi="Times New Roman" w:cs="Times New Roman"/>
          <w:sz w:val="28"/>
          <w:szCs w:val="28"/>
        </w:rPr>
        <w:t xml:space="preserve">, </w:t>
      </w:r>
      <w:proofErr w:type="spellStart"/>
      <w:r w:rsidRPr="00A07ACC">
        <w:rPr>
          <w:rFonts w:ascii="Times New Roman" w:hAnsi="Times New Roman" w:cs="Times New Roman"/>
          <w:sz w:val="28"/>
          <w:szCs w:val="28"/>
        </w:rPr>
        <w:t>регулюється</w:t>
      </w:r>
      <w:proofErr w:type="spellEnd"/>
      <w:r w:rsidRPr="00A07ACC">
        <w:rPr>
          <w:rFonts w:ascii="Times New Roman" w:hAnsi="Times New Roman" w:cs="Times New Roman"/>
          <w:sz w:val="28"/>
          <w:szCs w:val="28"/>
        </w:rPr>
        <w:t xml:space="preserve"> </w:t>
      </w:r>
      <w:proofErr w:type="spellStart"/>
      <w:r w:rsidRPr="00A07ACC">
        <w:rPr>
          <w:rFonts w:ascii="Times New Roman" w:hAnsi="Times New Roman" w:cs="Times New Roman"/>
          <w:sz w:val="28"/>
          <w:szCs w:val="28"/>
        </w:rPr>
        <w:t>законодавством</w:t>
      </w:r>
      <w:proofErr w:type="spellEnd"/>
      <w:r w:rsidRPr="00A07ACC">
        <w:rPr>
          <w:rFonts w:ascii="Times New Roman" w:hAnsi="Times New Roman" w:cs="Times New Roman"/>
          <w:sz w:val="28"/>
          <w:szCs w:val="28"/>
        </w:rPr>
        <w:t xml:space="preserve"> України.</w:t>
      </w:r>
    </w:p>
    <w:p w:rsidR="00FF0C5C" w:rsidRPr="00A07ACC" w:rsidRDefault="00FF0C5C" w:rsidP="00FF0C5C">
      <w:pPr>
        <w:widowControl w:val="0"/>
        <w:tabs>
          <w:tab w:val="left" w:pos="0"/>
          <w:tab w:val="left" w:pos="1134"/>
          <w:tab w:val="left" w:pos="1800"/>
        </w:tabs>
        <w:spacing w:after="0" w:line="240" w:lineRule="auto"/>
        <w:ind w:firstLine="680"/>
        <w:jc w:val="both"/>
        <w:rPr>
          <w:rFonts w:ascii="Times New Roman" w:hAnsi="Times New Roman" w:cs="Times New Roman"/>
          <w:color w:val="FF0000"/>
          <w:sz w:val="28"/>
          <w:szCs w:val="28"/>
          <w:lang w:val="uk-UA"/>
        </w:rPr>
      </w:pPr>
    </w:p>
    <w:p w:rsidR="00FF0C5C" w:rsidRPr="00A07ACC" w:rsidRDefault="00FF0C5C" w:rsidP="00FF0C5C">
      <w:pPr>
        <w:pStyle w:val="10"/>
        <w:tabs>
          <w:tab w:val="left" w:pos="0"/>
          <w:tab w:val="left" w:pos="1134"/>
          <w:tab w:val="left" w:pos="3402"/>
          <w:tab w:val="left" w:pos="3544"/>
          <w:tab w:val="left" w:pos="4253"/>
        </w:tabs>
        <w:spacing w:after="0" w:line="240" w:lineRule="auto"/>
        <w:ind w:left="0" w:firstLine="680"/>
        <w:jc w:val="center"/>
        <w:rPr>
          <w:rFonts w:ascii="Times New Roman" w:hAnsi="Times New Roman"/>
          <w:b/>
          <w:spacing w:val="-4"/>
          <w:sz w:val="28"/>
          <w:szCs w:val="28"/>
          <w:lang w:val="uk-UA"/>
        </w:rPr>
      </w:pPr>
    </w:p>
    <w:p w:rsidR="00FF0C5C" w:rsidRPr="00A07ACC" w:rsidRDefault="00FF0C5C" w:rsidP="00FF0C5C">
      <w:pPr>
        <w:pStyle w:val="10"/>
        <w:tabs>
          <w:tab w:val="left" w:pos="0"/>
          <w:tab w:val="left" w:pos="1134"/>
          <w:tab w:val="left" w:pos="3402"/>
          <w:tab w:val="left" w:pos="3544"/>
          <w:tab w:val="left" w:pos="4253"/>
        </w:tabs>
        <w:spacing w:after="0" w:line="240" w:lineRule="auto"/>
        <w:ind w:left="0" w:firstLine="680"/>
        <w:jc w:val="center"/>
        <w:rPr>
          <w:rFonts w:ascii="Times New Roman" w:hAnsi="Times New Roman"/>
          <w:b/>
          <w:spacing w:val="-4"/>
          <w:sz w:val="28"/>
          <w:szCs w:val="28"/>
          <w:lang w:val="uk-UA"/>
        </w:rPr>
      </w:pPr>
    </w:p>
    <w:p w:rsidR="00A07ACC" w:rsidRPr="00A07ACC" w:rsidRDefault="00A07ACC" w:rsidP="00A07ACC">
      <w:pPr>
        <w:jc w:val="both"/>
        <w:rPr>
          <w:rFonts w:ascii="Times New Roman" w:hAnsi="Times New Roman" w:cs="Times New Roman"/>
          <w:sz w:val="28"/>
          <w:szCs w:val="28"/>
          <w:lang w:val="uk-UA"/>
        </w:rPr>
      </w:pPr>
    </w:p>
    <w:p w:rsidR="00A07ACC" w:rsidRPr="00A07ACC" w:rsidRDefault="00A07ACC" w:rsidP="00A07ACC">
      <w:pPr>
        <w:tabs>
          <w:tab w:val="left" w:pos="0"/>
          <w:tab w:val="left" w:pos="1134"/>
        </w:tabs>
        <w:spacing w:after="0" w:line="240" w:lineRule="auto"/>
        <w:ind w:right="140"/>
        <w:jc w:val="both"/>
        <w:rPr>
          <w:rFonts w:ascii="Times New Roman" w:hAnsi="Times New Roman" w:cs="Times New Roman"/>
          <w:sz w:val="28"/>
          <w:szCs w:val="28"/>
          <w:lang w:val="uk-UA"/>
        </w:rPr>
      </w:pPr>
      <w:r w:rsidRPr="00A07ACC">
        <w:rPr>
          <w:rFonts w:ascii="Times New Roman" w:hAnsi="Times New Roman" w:cs="Times New Roman"/>
          <w:sz w:val="28"/>
          <w:szCs w:val="28"/>
          <w:lang w:val="uk-UA"/>
        </w:rPr>
        <w:t xml:space="preserve"> </w:t>
      </w:r>
    </w:p>
    <w:p w:rsidR="00A07ACC" w:rsidRPr="00A07ACC" w:rsidRDefault="00A07ACC" w:rsidP="00A07ACC">
      <w:pPr>
        <w:spacing w:after="0" w:line="240" w:lineRule="auto"/>
        <w:jc w:val="both"/>
        <w:rPr>
          <w:rFonts w:ascii="Times New Roman" w:hAnsi="Times New Roman" w:cs="Times New Roman"/>
          <w:color w:val="000000"/>
          <w:sz w:val="28"/>
          <w:szCs w:val="28"/>
          <w:lang w:val="uk-UA"/>
        </w:rPr>
      </w:pPr>
    </w:p>
    <w:p w:rsidR="00A07ACC" w:rsidRPr="00A07ACC" w:rsidRDefault="00A07ACC" w:rsidP="00A07ACC">
      <w:pPr>
        <w:rPr>
          <w:rFonts w:ascii="Times New Roman" w:hAnsi="Times New Roman" w:cs="Times New Roman"/>
          <w:sz w:val="28"/>
          <w:szCs w:val="28"/>
        </w:rPr>
      </w:pPr>
    </w:p>
    <w:p w:rsidR="00A07ACC" w:rsidRPr="00A07ACC" w:rsidRDefault="00A07ACC" w:rsidP="00A07ACC">
      <w:pPr>
        <w:tabs>
          <w:tab w:val="left" w:pos="-709"/>
          <w:tab w:val="left" w:pos="1134"/>
        </w:tabs>
        <w:spacing w:after="0" w:line="240" w:lineRule="auto"/>
        <w:ind w:hanging="709"/>
        <w:jc w:val="center"/>
        <w:rPr>
          <w:rFonts w:ascii="Times New Roman" w:hAnsi="Times New Roman" w:cs="Times New Roman"/>
          <w:sz w:val="28"/>
          <w:szCs w:val="28"/>
          <w:lang w:val="uk-UA"/>
        </w:rPr>
      </w:pPr>
    </w:p>
    <w:p w:rsidR="00A07ACC" w:rsidRDefault="00A07ACC" w:rsidP="00A07ACC">
      <w:pPr>
        <w:tabs>
          <w:tab w:val="left" w:pos="-709"/>
          <w:tab w:val="left" w:pos="1134"/>
        </w:tabs>
        <w:spacing w:after="0" w:line="240" w:lineRule="auto"/>
        <w:rPr>
          <w:rFonts w:ascii="Times New Roman" w:hAnsi="Times New Roman"/>
          <w:b/>
          <w:sz w:val="28"/>
          <w:szCs w:val="28"/>
          <w:lang w:val="uk-UA"/>
        </w:rPr>
      </w:pPr>
    </w:p>
    <w:p w:rsidR="00A07ACC" w:rsidRDefault="00A07ACC" w:rsidP="00A07ACC"/>
    <w:p w:rsidR="00725F90" w:rsidRDefault="00725F90">
      <w:pPr>
        <w:tabs>
          <w:tab w:val="left" w:pos="0"/>
          <w:tab w:val="left" w:pos="1134"/>
        </w:tabs>
        <w:spacing w:after="0" w:line="240" w:lineRule="auto"/>
        <w:jc w:val="both"/>
        <w:rPr>
          <w:rFonts w:ascii="Times New Roman" w:hAnsi="Times New Roman"/>
          <w:sz w:val="28"/>
          <w:szCs w:val="28"/>
          <w:lang w:val="uk-UA"/>
        </w:rPr>
      </w:pPr>
    </w:p>
    <w:p w:rsidR="00725F90" w:rsidRDefault="00725F90">
      <w:pPr>
        <w:tabs>
          <w:tab w:val="left" w:pos="-709"/>
          <w:tab w:val="left" w:pos="1134"/>
        </w:tabs>
        <w:spacing w:after="0" w:line="240" w:lineRule="auto"/>
        <w:ind w:hanging="709"/>
        <w:jc w:val="center"/>
        <w:rPr>
          <w:rFonts w:ascii="Times New Roman" w:hAnsi="Times New Roman"/>
          <w:b/>
          <w:sz w:val="28"/>
          <w:szCs w:val="28"/>
          <w:lang w:val="uk-UA"/>
        </w:rPr>
      </w:pPr>
    </w:p>
    <w:p w:rsidR="00725F90" w:rsidRDefault="00725F90">
      <w:pPr>
        <w:tabs>
          <w:tab w:val="left" w:pos="-709"/>
          <w:tab w:val="left" w:pos="1134"/>
        </w:tabs>
        <w:spacing w:after="0" w:line="240" w:lineRule="auto"/>
        <w:ind w:hanging="709"/>
        <w:jc w:val="center"/>
        <w:rPr>
          <w:rFonts w:ascii="Times New Roman" w:hAnsi="Times New Roman"/>
          <w:sz w:val="28"/>
          <w:szCs w:val="28"/>
          <w:lang w:val="uk-UA"/>
        </w:rPr>
      </w:pPr>
    </w:p>
    <w:p w:rsidR="00A07ACC" w:rsidRDefault="00A07ACC"/>
    <w:sectPr w:rsidR="00A07ACC" w:rsidSect="00265A35">
      <w:headerReference w:type="default" r:id="rId8"/>
      <w:pgSz w:w="11906" w:h="16838"/>
      <w:pgMar w:top="1134" w:right="850" w:bottom="1134" w:left="1701"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7D34" w:rsidRDefault="00C37D34">
      <w:pPr>
        <w:spacing w:after="0" w:line="240" w:lineRule="auto"/>
      </w:pPr>
      <w:r>
        <w:separator/>
      </w:r>
    </w:p>
  </w:endnote>
  <w:endnote w:type="continuationSeparator" w:id="0">
    <w:p w:rsidR="00C37D34" w:rsidRDefault="00C37D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ans">
    <w:altName w:val="Arial"/>
    <w:charset w:val="CC"/>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7D34" w:rsidRDefault="00C37D34">
      <w:pPr>
        <w:spacing w:after="0" w:line="240" w:lineRule="auto"/>
      </w:pPr>
      <w:r>
        <w:separator/>
      </w:r>
    </w:p>
  </w:footnote>
  <w:footnote w:type="continuationSeparator" w:id="0">
    <w:p w:rsidR="00C37D34" w:rsidRDefault="00C37D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4493334"/>
      <w:docPartObj>
        <w:docPartGallery w:val="Page Numbers (Top of Page)"/>
        <w:docPartUnique/>
      </w:docPartObj>
    </w:sdtPr>
    <w:sdtEndPr/>
    <w:sdtContent>
      <w:p w:rsidR="00B15CF4" w:rsidRDefault="00993D56">
        <w:pPr>
          <w:pStyle w:val="ad"/>
          <w:jc w:val="right"/>
        </w:pPr>
        <w:r>
          <w:fldChar w:fldCharType="begin"/>
        </w:r>
        <w:r>
          <w:instrText>PAGE</w:instrText>
        </w:r>
        <w:r>
          <w:fldChar w:fldCharType="separate"/>
        </w:r>
        <w:r w:rsidR="00CF29AC">
          <w:rPr>
            <w:noProof/>
          </w:rPr>
          <w:t>2</w:t>
        </w:r>
        <w:r>
          <w:rPr>
            <w:noProof/>
          </w:rPr>
          <w:fldChar w:fldCharType="end"/>
        </w:r>
      </w:p>
    </w:sdtContent>
  </w:sdt>
  <w:p w:rsidR="00B15CF4" w:rsidRDefault="00B15CF4">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A6487F"/>
    <w:multiLevelType w:val="multilevel"/>
    <w:tmpl w:val="D856D6C0"/>
    <w:lvl w:ilvl="0">
      <w:start w:val="1"/>
      <w:numFmt w:val="bullet"/>
      <w:lvlText w:val=""/>
      <w:lvlJc w:val="left"/>
      <w:pPr>
        <w:ind w:left="1440" w:hanging="360"/>
      </w:pPr>
      <w:rPr>
        <w:rFonts w:ascii="Wingdings" w:hAnsi="Wingdings" w:cs="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E737AC6"/>
    <w:multiLevelType w:val="multilevel"/>
    <w:tmpl w:val="86BC7BFE"/>
    <w:lvl w:ilvl="0">
      <w:start w:val="1"/>
      <w:numFmt w:val="bullet"/>
      <w:lvlText w:val=""/>
      <w:lvlJc w:val="left"/>
      <w:pPr>
        <w:ind w:left="1287" w:hanging="360"/>
      </w:pPr>
      <w:rPr>
        <w:rFonts w:ascii="Wingdings" w:hAnsi="Wingdings" w:cs="Wingdings" w:hint="default"/>
      </w:rPr>
    </w:lvl>
    <w:lvl w:ilvl="1">
      <w:start w:val="1"/>
      <w:numFmt w:val="bullet"/>
      <w:lvlText w:val=""/>
      <w:lvlJc w:val="left"/>
      <w:pPr>
        <w:ind w:left="2007" w:hanging="360"/>
      </w:pPr>
      <w:rPr>
        <w:rFonts w:ascii="Wingdings" w:hAnsi="Wingdings" w:cs="Wingdings"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F282BAC"/>
    <w:multiLevelType w:val="multilevel"/>
    <w:tmpl w:val="262CEF0C"/>
    <w:lvl w:ilvl="0">
      <w:start w:val="1"/>
      <w:numFmt w:val="bullet"/>
      <w:lvlText w:val=""/>
      <w:lvlJc w:val="left"/>
      <w:pPr>
        <w:ind w:left="1287" w:hanging="360"/>
      </w:pPr>
      <w:rPr>
        <w:rFonts w:ascii="Wingdings" w:hAnsi="Wingdings" w:cs="Wingdings" w:hint="default"/>
      </w:rPr>
    </w:lvl>
    <w:lvl w:ilvl="1">
      <w:start w:val="1"/>
      <w:numFmt w:val="bullet"/>
      <w:lvlText w:val=""/>
      <w:lvlJc w:val="left"/>
      <w:pPr>
        <w:ind w:left="2007" w:hanging="360"/>
      </w:pPr>
      <w:rPr>
        <w:rFonts w:ascii="Wingdings" w:hAnsi="Wingdings" w:cs="Wingdings"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F8339F0"/>
    <w:multiLevelType w:val="multilevel"/>
    <w:tmpl w:val="B456B9C0"/>
    <w:lvl w:ilvl="0">
      <w:start w:val="1"/>
      <w:numFmt w:val="bullet"/>
      <w:lvlText w:val=""/>
      <w:lvlJc w:val="left"/>
      <w:pPr>
        <w:ind w:left="1287" w:hanging="360"/>
      </w:pPr>
      <w:rPr>
        <w:rFonts w:ascii="Wingdings" w:hAnsi="Wingdings" w:cs="Wingdings" w:hint="default"/>
      </w:rPr>
    </w:lvl>
    <w:lvl w:ilvl="1">
      <w:start w:val="1"/>
      <w:numFmt w:val="bullet"/>
      <w:lvlText w:val=""/>
      <w:lvlJc w:val="left"/>
      <w:pPr>
        <w:ind w:left="2007" w:hanging="360"/>
      </w:pPr>
      <w:rPr>
        <w:rFonts w:ascii="Wingdings" w:hAnsi="Wingdings" w:cs="Wingdings"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15AF0C1B"/>
    <w:multiLevelType w:val="multilevel"/>
    <w:tmpl w:val="26DAE9F0"/>
    <w:lvl w:ilvl="0">
      <w:start w:val="1"/>
      <w:numFmt w:val="bullet"/>
      <w:lvlText w:val=""/>
      <w:lvlJc w:val="left"/>
      <w:pPr>
        <w:ind w:left="1287" w:hanging="360"/>
      </w:pPr>
      <w:rPr>
        <w:rFonts w:ascii="Wingdings" w:hAnsi="Wingdings" w:cs="Wingdings" w:hint="default"/>
      </w:rPr>
    </w:lvl>
    <w:lvl w:ilvl="1">
      <w:start w:val="1"/>
      <w:numFmt w:val="bullet"/>
      <w:lvlText w:val=""/>
      <w:lvlJc w:val="left"/>
      <w:pPr>
        <w:ind w:left="2007" w:hanging="360"/>
      </w:pPr>
      <w:rPr>
        <w:rFonts w:ascii="Wingdings" w:hAnsi="Wingdings" w:cs="Wingdings"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15C37D13"/>
    <w:multiLevelType w:val="multilevel"/>
    <w:tmpl w:val="10746E6E"/>
    <w:lvl w:ilvl="0">
      <w:start w:val="1"/>
      <w:numFmt w:val="bullet"/>
      <w:lvlText w:val=""/>
      <w:lvlJc w:val="left"/>
      <w:pPr>
        <w:ind w:left="720" w:hanging="360"/>
      </w:pPr>
      <w:rPr>
        <w:rFonts w:ascii="Wingdings" w:hAnsi="Wingdings" w:cs="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9A34917"/>
    <w:multiLevelType w:val="multilevel"/>
    <w:tmpl w:val="52C27374"/>
    <w:lvl w:ilvl="0">
      <w:start w:val="1"/>
      <w:numFmt w:val="upperRoman"/>
      <w:lvlText w:val="%1."/>
      <w:lvlJc w:val="right"/>
      <w:pPr>
        <w:ind w:left="1890" w:hanging="360"/>
      </w:pPr>
      <w:rPr>
        <w:rFonts w:ascii="Times New Roman" w:hAnsi="Times New Roman"/>
        <w:b/>
        <w:sz w:val="28"/>
      </w:rPr>
    </w:lvl>
    <w:lvl w:ilvl="1">
      <w:start w:val="2"/>
      <w:numFmt w:val="decimal"/>
      <w:lvlText w:val="%1.%2."/>
      <w:lvlJc w:val="left"/>
      <w:pPr>
        <w:ind w:left="2250" w:hanging="720"/>
      </w:pPr>
    </w:lvl>
    <w:lvl w:ilvl="2">
      <w:start w:val="1"/>
      <w:numFmt w:val="decimal"/>
      <w:lvlText w:val="%1.%2.%3."/>
      <w:lvlJc w:val="left"/>
      <w:pPr>
        <w:ind w:left="2250" w:hanging="720"/>
      </w:pPr>
    </w:lvl>
    <w:lvl w:ilvl="3">
      <w:start w:val="1"/>
      <w:numFmt w:val="decimal"/>
      <w:lvlText w:val="%1.%2.%3.%4."/>
      <w:lvlJc w:val="left"/>
      <w:pPr>
        <w:ind w:left="2610" w:hanging="1080"/>
      </w:pPr>
    </w:lvl>
    <w:lvl w:ilvl="4">
      <w:start w:val="1"/>
      <w:numFmt w:val="decimal"/>
      <w:lvlText w:val="%1.%2.%3.%4.%5."/>
      <w:lvlJc w:val="left"/>
      <w:pPr>
        <w:ind w:left="2610" w:hanging="1080"/>
      </w:pPr>
    </w:lvl>
    <w:lvl w:ilvl="5">
      <w:start w:val="1"/>
      <w:numFmt w:val="decimal"/>
      <w:lvlText w:val="%1.%2.%3.%4.%5.%6."/>
      <w:lvlJc w:val="left"/>
      <w:pPr>
        <w:ind w:left="2970" w:hanging="1440"/>
      </w:pPr>
    </w:lvl>
    <w:lvl w:ilvl="6">
      <w:start w:val="1"/>
      <w:numFmt w:val="decimal"/>
      <w:lvlText w:val="%1.%2.%3.%4.%5.%6.%7."/>
      <w:lvlJc w:val="left"/>
      <w:pPr>
        <w:ind w:left="3330" w:hanging="1800"/>
      </w:pPr>
    </w:lvl>
    <w:lvl w:ilvl="7">
      <w:start w:val="1"/>
      <w:numFmt w:val="decimal"/>
      <w:lvlText w:val="%1.%2.%3.%4.%5.%6.%7.%8."/>
      <w:lvlJc w:val="left"/>
      <w:pPr>
        <w:ind w:left="3330" w:hanging="1800"/>
      </w:pPr>
    </w:lvl>
    <w:lvl w:ilvl="8">
      <w:start w:val="1"/>
      <w:numFmt w:val="decimal"/>
      <w:lvlText w:val="%1.%2.%3.%4.%5.%6.%7.%8.%9."/>
      <w:lvlJc w:val="left"/>
      <w:pPr>
        <w:ind w:left="3690" w:hanging="2160"/>
      </w:pPr>
    </w:lvl>
  </w:abstractNum>
  <w:abstractNum w:abstractNumId="7" w15:restartNumberingAfterBreak="0">
    <w:nsid w:val="43C22EC0"/>
    <w:multiLevelType w:val="multilevel"/>
    <w:tmpl w:val="54B4FC5A"/>
    <w:lvl w:ilvl="0">
      <w:start w:val="1"/>
      <w:numFmt w:val="bullet"/>
      <w:lvlText w:val=""/>
      <w:lvlJc w:val="left"/>
      <w:pPr>
        <w:ind w:left="1440" w:hanging="360"/>
      </w:pPr>
      <w:rPr>
        <w:rFonts w:ascii="Wingdings" w:hAnsi="Wingdings" w:cs="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46D50B82"/>
    <w:multiLevelType w:val="multilevel"/>
    <w:tmpl w:val="3AB003AE"/>
    <w:lvl w:ilvl="0">
      <w:start w:val="1"/>
      <w:numFmt w:val="bullet"/>
      <w:lvlText w:val=""/>
      <w:lvlJc w:val="left"/>
      <w:pPr>
        <w:ind w:left="1400" w:hanging="360"/>
      </w:pPr>
      <w:rPr>
        <w:rFonts w:ascii="Wingdings" w:hAnsi="Wingdings" w:cs="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47F96FB4"/>
    <w:multiLevelType w:val="multilevel"/>
    <w:tmpl w:val="4D2A9DEA"/>
    <w:lvl w:ilvl="0">
      <w:start w:val="1"/>
      <w:numFmt w:val="bullet"/>
      <w:lvlText w:val=""/>
      <w:lvlJc w:val="left"/>
      <w:pPr>
        <w:ind w:left="720" w:hanging="360"/>
      </w:pPr>
      <w:rPr>
        <w:rFonts w:ascii="Wingdings" w:hAnsi="Wingdings" w:cs="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50423D40"/>
    <w:multiLevelType w:val="multilevel"/>
    <w:tmpl w:val="03DEB220"/>
    <w:lvl w:ilvl="0">
      <w:start w:val="1"/>
      <w:numFmt w:val="bullet"/>
      <w:lvlText w:val=""/>
      <w:lvlJc w:val="left"/>
      <w:pPr>
        <w:ind w:left="1287" w:hanging="360"/>
      </w:pPr>
      <w:rPr>
        <w:rFonts w:ascii="Wingdings" w:hAnsi="Wingdings" w:cs="Wingdings" w:hint="default"/>
      </w:rPr>
    </w:lvl>
    <w:lvl w:ilvl="1">
      <w:start w:val="1"/>
      <w:numFmt w:val="bullet"/>
      <w:lvlText w:val=""/>
      <w:lvlJc w:val="left"/>
      <w:pPr>
        <w:ind w:left="2007" w:hanging="360"/>
      </w:pPr>
      <w:rPr>
        <w:rFonts w:ascii="Wingdings" w:hAnsi="Wingdings" w:cs="Wingdings"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56123366"/>
    <w:multiLevelType w:val="multilevel"/>
    <w:tmpl w:val="0D9802F0"/>
    <w:lvl w:ilvl="0">
      <w:start w:val="1"/>
      <w:numFmt w:val="bullet"/>
      <w:lvlText w:val=""/>
      <w:lvlJc w:val="left"/>
      <w:pPr>
        <w:ind w:left="720" w:hanging="360"/>
      </w:pPr>
      <w:rPr>
        <w:rFonts w:ascii="Wingdings" w:hAnsi="Wingdings" w:cs="Wingdings" w:hint="default"/>
        <w:sz w:val="19"/>
        <w:szCs w:val="28"/>
      </w:rPr>
    </w:lvl>
    <w:lvl w:ilvl="1">
      <w:start w:val="1"/>
      <w:numFmt w:val="bullet"/>
      <w:lvlText w:val="-"/>
      <w:lvlJc w:val="left"/>
      <w:pPr>
        <w:ind w:left="1440" w:hanging="360"/>
      </w:pPr>
      <w:rPr>
        <w:rFonts w:ascii="Times New Roman" w:hAnsi="Times New Roman" w:cs="Times New Roman"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58A21967"/>
    <w:multiLevelType w:val="multilevel"/>
    <w:tmpl w:val="5998B0EE"/>
    <w:lvl w:ilvl="0">
      <w:start w:val="1"/>
      <w:numFmt w:val="bullet"/>
      <w:lvlText w:val=""/>
      <w:lvlJc w:val="left"/>
      <w:pPr>
        <w:ind w:left="720" w:hanging="360"/>
      </w:pPr>
      <w:rPr>
        <w:rFonts w:ascii="Wingdings" w:hAnsi="Wingdings" w:cs="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60A2637E"/>
    <w:multiLevelType w:val="multilevel"/>
    <w:tmpl w:val="2F44A376"/>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4" w15:restartNumberingAfterBreak="0">
    <w:nsid w:val="60E751C6"/>
    <w:multiLevelType w:val="multilevel"/>
    <w:tmpl w:val="BE8EE2E2"/>
    <w:lvl w:ilvl="0">
      <w:start w:val="1"/>
      <w:numFmt w:val="bullet"/>
      <w:lvlText w:val=""/>
      <w:lvlJc w:val="left"/>
      <w:pPr>
        <w:ind w:left="720" w:hanging="360"/>
      </w:pPr>
      <w:rPr>
        <w:rFonts w:ascii="Wingdings" w:hAnsi="Wingdings" w:cs="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66ED4C02"/>
    <w:multiLevelType w:val="hybridMultilevel"/>
    <w:tmpl w:val="087E1E7C"/>
    <w:lvl w:ilvl="0" w:tplc="D8B8A29A">
      <w:start w:val="1"/>
      <w:numFmt w:val="decimal"/>
      <w:lvlText w:val="%1)"/>
      <w:lvlJc w:val="left"/>
      <w:pPr>
        <w:ind w:left="786" w:hanging="360"/>
      </w:pPr>
      <w:rPr>
        <w:rFonts w:hint="default"/>
        <w:color w:val="000000" w:themeColor="text1"/>
      </w:rPr>
    </w:lvl>
    <w:lvl w:ilvl="1" w:tplc="04220019" w:tentative="1">
      <w:start w:val="1"/>
      <w:numFmt w:val="lowerLetter"/>
      <w:lvlText w:val="%2."/>
      <w:lvlJc w:val="left"/>
      <w:pPr>
        <w:ind w:left="1530" w:hanging="360"/>
      </w:pPr>
    </w:lvl>
    <w:lvl w:ilvl="2" w:tplc="0422001B" w:tentative="1">
      <w:start w:val="1"/>
      <w:numFmt w:val="lowerRoman"/>
      <w:lvlText w:val="%3."/>
      <w:lvlJc w:val="right"/>
      <w:pPr>
        <w:ind w:left="2250" w:hanging="180"/>
      </w:pPr>
    </w:lvl>
    <w:lvl w:ilvl="3" w:tplc="0422000F" w:tentative="1">
      <w:start w:val="1"/>
      <w:numFmt w:val="decimal"/>
      <w:lvlText w:val="%4."/>
      <w:lvlJc w:val="left"/>
      <w:pPr>
        <w:ind w:left="2970" w:hanging="360"/>
      </w:pPr>
    </w:lvl>
    <w:lvl w:ilvl="4" w:tplc="04220019" w:tentative="1">
      <w:start w:val="1"/>
      <w:numFmt w:val="lowerLetter"/>
      <w:lvlText w:val="%5."/>
      <w:lvlJc w:val="left"/>
      <w:pPr>
        <w:ind w:left="3690" w:hanging="360"/>
      </w:pPr>
    </w:lvl>
    <w:lvl w:ilvl="5" w:tplc="0422001B" w:tentative="1">
      <w:start w:val="1"/>
      <w:numFmt w:val="lowerRoman"/>
      <w:lvlText w:val="%6."/>
      <w:lvlJc w:val="right"/>
      <w:pPr>
        <w:ind w:left="4410" w:hanging="180"/>
      </w:pPr>
    </w:lvl>
    <w:lvl w:ilvl="6" w:tplc="0422000F" w:tentative="1">
      <w:start w:val="1"/>
      <w:numFmt w:val="decimal"/>
      <w:lvlText w:val="%7."/>
      <w:lvlJc w:val="left"/>
      <w:pPr>
        <w:ind w:left="5130" w:hanging="360"/>
      </w:pPr>
    </w:lvl>
    <w:lvl w:ilvl="7" w:tplc="04220019" w:tentative="1">
      <w:start w:val="1"/>
      <w:numFmt w:val="lowerLetter"/>
      <w:lvlText w:val="%8."/>
      <w:lvlJc w:val="left"/>
      <w:pPr>
        <w:ind w:left="5850" w:hanging="360"/>
      </w:pPr>
    </w:lvl>
    <w:lvl w:ilvl="8" w:tplc="0422001B" w:tentative="1">
      <w:start w:val="1"/>
      <w:numFmt w:val="lowerRoman"/>
      <w:lvlText w:val="%9."/>
      <w:lvlJc w:val="right"/>
      <w:pPr>
        <w:ind w:left="6570" w:hanging="180"/>
      </w:pPr>
    </w:lvl>
  </w:abstractNum>
  <w:abstractNum w:abstractNumId="16" w15:restartNumberingAfterBreak="0">
    <w:nsid w:val="7AAE3845"/>
    <w:multiLevelType w:val="multilevel"/>
    <w:tmpl w:val="F052FDD0"/>
    <w:lvl w:ilvl="0">
      <w:start w:val="1"/>
      <w:numFmt w:val="bullet"/>
      <w:lvlText w:val=""/>
      <w:lvlJc w:val="left"/>
      <w:pPr>
        <w:ind w:left="720" w:hanging="360"/>
      </w:pPr>
      <w:rPr>
        <w:rFonts w:ascii="Wingdings" w:hAnsi="Wingdings" w:cs="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7D7308FE"/>
    <w:multiLevelType w:val="multilevel"/>
    <w:tmpl w:val="5B2646AC"/>
    <w:lvl w:ilvl="0">
      <w:start w:val="1"/>
      <w:numFmt w:val="bullet"/>
      <w:lvlText w:val=""/>
      <w:lvlJc w:val="left"/>
      <w:pPr>
        <w:ind w:left="1440" w:hanging="360"/>
      </w:pPr>
      <w:rPr>
        <w:rFonts w:ascii="Wingdings" w:hAnsi="Wingdings" w:cs="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6"/>
  </w:num>
  <w:num w:numId="2">
    <w:abstractNumId w:val="8"/>
  </w:num>
  <w:num w:numId="3">
    <w:abstractNumId w:val="9"/>
  </w:num>
  <w:num w:numId="4">
    <w:abstractNumId w:val="11"/>
  </w:num>
  <w:num w:numId="5">
    <w:abstractNumId w:val="16"/>
  </w:num>
  <w:num w:numId="6">
    <w:abstractNumId w:val="14"/>
  </w:num>
  <w:num w:numId="7">
    <w:abstractNumId w:val="7"/>
  </w:num>
  <w:num w:numId="8">
    <w:abstractNumId w:val="12"/>
  </w:num>
  <w:num w:numId="9">
    <w:abstractNumId w:val="2"/>
  </w:num>
  <w:num w:numId="10">
    <w:abstractNumId w:val="4"/>
  </w:num>
  <w:num w:numId="11">
    <w:abstractNumId w:val="1"/>
  </w:num>
  <w:num w:numId="12">
    <w:abstractNumId w:val="3"/>
  </w:num>
  <w:num w:numId="13">
    <w:abstractNumId w:val="10"/>
  </w:num>
  <w:num w:numId="14">
    <w:abstractNumId w:val="5"/>
  </w:num>
  <w:num w:numId="15">
    <w:abstractNumId w:val="0"/>
  </w:num>
  <w:num w:numId="16">
    <w:abstractNumId w:val="17"/>
  </w:num>
  <w:num w:numId="17">
    <w:abstractNumId w:val="13"/>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5F90"/>
    <w:rsid w:val="00022B13"/>
    <w:rsid w:val="00130ADD"/>
    <w:rsid w:val="00164969"/>
    <w:rsid w:val="00265A35"/>
    <w:rsid w:val="006D50F8"/>
    <w:rsid w:val="0072419A"/>
    <w:rsid w:val="00724644"/>
    <w:rsid w:val="00725F90"/>
    <w:rsid w:val="0074116B"/>
    <w:rsid w:val="007467D9"/>
    <w:rsid w:val="007825A4"/>
    <w:rsid w:val="00905D23"/>
    <w:rsid w:val="00993D56"/>
    <w:rsid w:val="00A07ACC"/>
    <w:rsid w:val="00B02B83"/>
    <w:rsid w:val="00B12D67"/>
    <w:rsid w:val="00B15CF4"/>
    <w:rsid w:val="00C37D34"/>
    <w:rsid w:val="00CF29AC"/>
    <w:rsid w:val="00D30353"/>
    <w:rsid w:val="00D51D26"/>
    <w:rsid w:val="00E06BD5"/>
    <w:rsid w:val="00E12F91"/>
    <w:rsid w:val="00E30E5D"/>
    <w:rsid w:val="00ED0820"/>
    <w:rsid w:val="00F8786B"/>
    <w:rsid w:val="00FF0C5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9ED7A7"/>
  <w15:docId w15:val="{21576BB9-968F-43EE-B7FF-47F4175AD0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5A35"/>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7F2BB0"/>
    <w:rPr>
      <w:rFonts w:ascii="Times New Roman" w:hAnsi="Times New Roman" w:cs="Times New Roman"/>
      <w:color w:val="0000FF"/>
      <w:u w:val="single"/>
    </w:rPr>
  </w:style>
  <w:style w:type="character" w:customStyle="1" w:styleId="2">
    <w:name w:val="Основной текст (2)"/>
    <w:uiPriority w:val="99"/>
    <w:qFormat/>
    <w:rsid w:val="007F2BB0"/>
    <w:rPr>
      <w:rFonts w:ascii="Times New Roman" w:hAnsi="Times New Roman" w:cs="Times New Roman"/>
      <w:strike w:val="0"/>
      <w:dstrike w:val="0"/>
      <w:color w:val="000000"/>
      <w:spacing w:val="0"/>
      <w:w w:val="100"/>
      <w:sz w:val="24"/>
      <w:u w:val="none"/>
      <w:effect w:val="none"/>
      <w:lang w:val="uk-UA" w:eastAsia="uk-UA"/>
    </w:rPr>
  </w:style>
  <w:style w:type="character" w:customStyle="1" w:styleId="a4">
    <w:name w:val="Верхній колонтитул Знак"/>
    <w:basedOn w:val="a0"/>
    <w:uiPriority w:val="99"/>
    <w:qFormat/>
    <w:rsid w:val="007F2BB0"/>
  </w:style>
  <w:style w:type="character" w:customStyle="1" w:styleId="a5">
    <w:name w:val="Нижній колонтитул Знак"/>
    <w:basedOn w:val="a0"/>
    <w:uiPriority w:val="99"/>
    <w:semiHidden/>
    <w:qFormat/>
    <w:rsid w:val="007F2BB0"/>
  </w:style>
  <w:style w:type="character" w:customStyle="1" w:styleId="a6">
    <w:name w:val="Текст у виносці Знак"/>
    <w:basedOn w:val="a0"/>
    <w:uiPriority w:val="99"/>
    <w:semiHidden/>
    <w:qFormat/>
    <w:rsid w:val="00075C86"/>
    <w:rPr>
      <w:rFonts w:ascii="Segoe UI" w:hAnsi="Segoe UI" w:cs="Segoe UI"/>
      <w:sz w:val="18"/>
      <w:szCs w:val="18"/>
    </w:rPr>
  </w:style>
  <w:style w:type="paragraph" w:customStyle="1" w:styleId="1">
    <w:name w:val="Заголовок1"/>
    <w:basedOn w:val="a"/>
    <w:next w:val="a7"/>
    <w:qFormat/>
    <w:rsid w:val="00265A35"/>
    <w:pPr>
      <w:keepNext/>
      <w:spacing w:before="240" w:after="120"/>
    </w:pPr>
    <w:rPr>
      <w:rFonts w:ascii="Liberation Sans" w:eastAsia="Microsoft YaHei" w:hAnsi="Liberation Sans" w:cs="Arial"/>
      <w:sz w:val="28"/>
      <w:szCs w:val="28"/>
    </w:rPr>
  </w:style>
  <w:style w:type="paragraph" w:styleId="a7">
    <w:name w:val="Body Text"/>
    <w:basedOn w:val="a"/>
    <w:rsid w:val="00265A35"/>
    <w:pPr>
      <w:spacing w:after="140"/>
    </w:pPr>
  </w:style>
  <w:style w:type="paragraph" w:styleId="a8">
    <w:name w:val="List"/>
    <w:basedOn w:val="a7"/>
    <w:rsid w:val="00265A35"/>
    <w:rPr>
      <w:rFonts w:cs="Arial"/>
    </w:rPr>
  </w:style>
  <w:style w:type="paragraph" w:styleId="a9">
    <w:name w:val="caption"/>
    <w:basedOn w:val="a"/>
    <w:qFormat/>
    <w:rsid w:val="00265A35"/>
    <w:pPr>
      <w:suppressLineNumbers/>
      <w:spacing w:before="120" w:after="120"/>
    </w:pPr>
    <w:rPr>
      <w:rFonts w:cs="Arial"/>
      <w:i/>
      <w:iCs/>
      <w:sz w:val="24"/>
      <w:szCs w:val="24"/>
    </w:rPr>
  </w:style>
  <w:style w:type="paragraph" w:customStyle="1" w:styleId="aa">
    <w:name w:val="Покажчик"/>
    <w:basedOn w:val="a"/>
    <w:qFormat/>
    <w:rsid w:val="00265A35"/>
    <w:pPr>
      <w:suppressLineNumbers/>
    </w:pPr>
    <w:rPr>
      <w:rFonts w:cs="Arial"/>
    </w:rPr>
  </w:style>
  <w:style w:type="paragraph" w:styleId="ab">
    <w:name w:val="List Paragraph"/>
    <w:basedOn w:val="a"/>
    <w:uiPriority w:val="99"/>
    <w:qFormat/>
    <w:rsid w:val="007F2BB0"/>
    <w:pPr>
      <w:ind w:left="720"/>
      <w:contextualSpacing/>
    </w:pPr>
    <w:rPr>
      <w:rFonts w:ascii="Calibri" w:eastAsia="Times New Roman" w:hAnsi="Calibri" w:cs="Times New Roman"/>
      <w:lang w:eastAsia="en-US"/>
    </w:rPr>
  </w:style>
  <w:style w:type="paragraph" w:customStyle="1" w:styleId="10">
    <w:name w:val="Абзац списка1"/>
    <w:basedOn w:val="a"/>
    <w:uiPriority w:val="99"/>
    <w:qFormat/>
    <w:rsid w:val="007F2BB0"/>
    <w:pPr>
      <w:ind w:left="720"/>
      <w:contextualSpacing/>
    </w:pPr>
    <w:rPr>
      <w:rFonts w:ascii="Calibri" w:eastAsia="Times New Roman" w:hAnsi="Calibri" w:cs="Times New Roman"/>
      <w:lang w:eastAsia="en-US"/>
    </w:rPr>
  </w:style>
  <w:style w:type="paragraph" w:customStyle="1" w:styleId="ac">
    <w:name w:val="Верхній і нижній колонтитули"/>
    <w:basedOn w:val="a"/>
    <w:qFormat/>
    <w:rsid w:val="00265A35"/>
  </w:style>
  <w:style w:type="paragraph" w:styleId="ad">
    <w:name w:val="header"/>
    <w:basedOn w:val="a"/>
    <w:uiPriority w:val="99"/>
    <w:unhideWhenUsed/>
    <w:rsid w:val="007F2BB0"/>
    <w:pPr>
      <w:tabs>
        <w:tab w:val="center" w:pos="4677"/>
        <w:tab w:val="right" w:pos="9355"/>
      </w:tabs>
      <w:spacing w:after="0" w:line="240" w:lineRule="auto"/>
    </w:pPr>
  </w:style>
  <w:style w:type="paragraph" w:styleId="ae">
    <w:name w:val="footer"/>
    <w:basedOn w:val="a"/>
    <w:uiPriority w:val="99"/>
    <w:semiHidden/>
    <w:unhideWhenUsed/>
    <w:rsid w:val="007F2BB0"/>
    <w:pPr>
      <w:tabs>
        <w:tab w:val="center" w:pos="4677"/>
        <w:tab w:val="right" w:pos="9355"/>
      </w:tabs>
      <w:spacing w:after="0" w:line="240" w:lineRule="auto"/>
    </w:pPr>
  </w:style>
  <w:style w:type="paragraph" w:styleId="af">
    <w:name w:val="Balloon Text"/>
    <w:basedOn w:val="a"/>
    <w:uiPriority w:val="99"/>
    <w:semiHidden/>
    <w:unhideWhenUsed/>
    <w:qFormat/>
    <w:rsid w:val="00075C86"/>
    <w:pPr>
      <w:spacing w:after="0" w:line="240" w:lineRule="auto"/>
    </w:pPr>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00301686@mail.gov.u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14</Pages>
  <Words>19201</Words>
  <Characters>10946</Characters>
  <Application>Microsoft Office Word</Application>
  <DocSecurity>0</DocSecurity>
  <Lines>91</Lines>
  <Paragraphs>60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30087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uzer</dc:creator>
  <dc:description/>
  <cp:lastModifiedBy>Вчитель</cp:lastModifiedBy>
  <cp:revision>9</cp:revision>
  <cp:lastPrinted>2021-06-04T07:55:00Z</cp:lastPrinted>
  <dcterms:created xsi:type="dcterms:W3CDTF">2021-06-02T08:16:00Z</dcterms:created>
  <dcterms:modified xsi:type="dcterms:W3CDTF">2021-11-03T14:07:00Z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